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959F" w14:textId="77777777" w:rsidR="00E50C4B" w:rsidRPr="00E50C4B" w:rsidRDefault="00E50C4B" w:rsidP="00E50C4B">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E50C4B">
        <w:rPr>
          <w:rFonts w:ascii="Arial" w:eastAsia="Times New Roman" w:hAnsi="Arial" w:cs="Arial"/>
          <w:b/>
          <w:bCs/>
          <w:color w:val="A9BE4C"/>
          <w:spacing w:val="24"/>
          <w:kern w:val="36"/>
          <w:sz w:val="46"/>
          <w:szCs w:val="46"/>
          <w:lang w:eastAsia="en-GB"/>
        </w:rPr>
        <w:t>PDRA Research Project</w:t>
      </w:r>
    </w:p>
    <w:p w14:paraId="6B1BE321" w14:textId="77777777" w:rsidR="00E50C4B" w:rsidRPr="00E50C4B" w:rsidRDefault="00E50C4B" w:rsidP="00E50C4B">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E50C4B">
        <w:rPr>
          <w:rFonts w:ascii="Helvetica" w:eastAsia="Times New Roman" w:hAnsi="Helvetica" w:cs="Times New Roman"/>
          <w:color w:val="1F6B86"/>
          <w:spacing w:val="24"/>
          <w:sz w:val="18"/>
          <w:szCs w:val="18"/>
          <w:lang w:eastAsia="en-GB"/>
        </w:rPr>
        <w:t>Local policing in Scotland</w:t>
      </w:r>
    </w:p>
    <w:p w14:paraId="27E5582F" w14:textId="77777777" w:rsidR="00E50C4B" w:rsidRPr="00E50C4B" w:rsidRDefault="00E50C4B" w:rsidP="00E50C4B">
      <w:pPr>
        <w:rPr>
          <w:rFonts w:ascii="Times New Roman" w:eastAsia="Times New Roman" w:hAnsi="Times New Roman" w:cs="Times New Roman"/>
          <w:lang w:eastAsia="en-GB"/>
        </w:rPr>
      </w:pPr>
      <w:r w:rsidRPr="00E50C4B">
        <w:rPr>
          <w:rFonts w:ascii="Lucida Grande" w:eastAsia="Times New Roman" w:hAnsi="Lucida Grande" w:cs="Lucida Grande"/>
          <w:b/>
          <w:bCs/>
          <w:color w:val="333333"/>
          <w:sz w:val="18"/>
          <w:szCs w:val="18"/>
          <w:shd w:val="clear" w:color="auto" w:fill="FFFFFF"/>
          <w:lang w:eastAsia="en-GB"/>
        </w:rPr>
        <w:t>Supervisor: Dr Kenneth Scott</w:t>
      </w:r>
      <w:r w:rsidRPr="00E50C4B">
        <w:rPr>
          <w:rFonts w:ascii="Lucida Grande" w:eastAsia="Times New Roman" w:hAnsi="Lucida Grande" w:cs="Lucida Grande"/>
          <w:color w:val="333333"/>
          <w:sz w:val="18"/>
          <w:szCs w:val="18"/>
          <w:shd w:val="clear" w:color="auto" w:fill="FFFFFF"/>
          <w:lang w:eastAsia="en-GB"/>
        </w:rPr>
        <w:t> University of the West of Scotland</w:t>
      </w:r>
      <w:r w:rsidRPr="00E50C4B">
        <w:rPr>
          <w:rFonts w:ascii="Lucida Grande" w:eastAsia="Times New Roman" w:hAnsi="Lucida Grande" w:cs="Lucida Grande"/>
          <w:color w:val="333333"/>
          <w:sz w:val="18"/>
          <w:szCs w:val="18"/>
          <w:lang w:eastAsia="en-GB"/>
        </w:rPr>
        <w:br/>
      </w:r>
      <w:r w:rsidRPr="00E50C4B">
        <w:rPr>
          <w:rFonts w:ascii="Lucida Grande" w:eastAsia="Times New Roman" w:hAnsi="Lucida Grande" w:cs="Lucida Grande"/>
          <w:color w:val="333333"/>
          <w:sz w:val="18"/>
          <w:szCs w:val="18"/>
          <w:lang w:eastAsia="en-GB"/>
        </w:rPr>
        <w:br/>
      </w:r>
      <w:r w:rsidRPr="00E50C4B">
        <w:rPr>
          <w:rFonts w:ascii="Lucida Grande" w:eastAsia="Times New Roman" w:hAnsi="Lucida Grande" w:cs="Lucida Grande"/>
          <w:b/>
          <w:bCs/>
          <w:color w:val="333333"/>
          <w:sz w:val="18"/>
          <w:szCs w:val="18"/>
          <w:shd w:val="clear" w:color="auto" w:fill="FFFFFF"/>
          <w:lang w:eastAsia="en-GB"/>
        </w:rPr>
        <w:t>Researcher: Dr Elisabeth Aston</w:t>
      </w:r>
      <w:r w:rsidRPr="00E50C4B">
        <w:rPr>
          <w:rFonts w:ascii="Lucida Grande" w:eastAsia="Times New Roman" w:hAnsi="Lucida Grande" w:cs="Lucida Grande"/>
          <w:color w:val="333333"/>
          <w:sz w:val="18"/>
          <w:szCs w:val="18"/>
          <w:shd w:val="clear" w:color="auto" w:fill="FFFFFF"/>
          <w:lang w:eastAsia="en-GB"/>
        </w:rPr>
        <w:t> University of the West of Scotland</w:t>
      </w:r>
      <w:r w:rsidRPr="00E50C4B">
        <w:rPr>
          <w:rFonts w:ascii="Lucida Grande" w:eastAsia="Times New Roman" w:hAnsi="Lucida Grande" w:cs="Lucida Grande"/>
          <w:color w:val="333333"/>
          <w:sz w:val="18"/>
          <w:szCs w:val="18"/>
          <w:lang w:eastAsia="en-GB"/>
        </w:rPr>
        <w:br/>
      </w:r>
      <w:r w:rsidRPr="00E50C4B">
        <w:rPr>
          <w:rFonts w:ascii="Lucida Grande" w:eastAsia="Times New Roman" w:hAnsi="Lucida Grande" w:cs="Lucida Grande"/>
          <w:color w:val="333333"/>
          <w:sz w:val="18"/>
          <w:szCs w:val="18"/>
          <w:lang w:eastAsia="en-GB"/>
        </w:rPr>
        <w:br/>
      </w:r>
      <w:r w:rsidRPr="00E50C4B">
        <w:rPr>
          <w:rFonts w:ascii="Lucida Grande" w:eastAsia="Times New Roman" w:hAnsi="Lucida Grande" w:cs="Lucida Grande"/>
          <w:color w:val="333333"/>
          <w:sz w:val="18"/>
          <w:szCs w:val="18"/>
          <w:shd w:val="clear" w:color="auto" w:fill="FFFFFF"/>
          <w:lang w:eastAsia="en-GB"/>
        </w:rPr>
        <w:t>            </w:t>
      </w:r>
      <w:hyperlink r:id="rId5" w:tgtFrame="_blank" w:history="1">
        <w:r w:rsidRPr="00E50C4B">
          <w:rPr>
            <w:rFonts w:ascii="Lucida Grande" w:eastAsia="Times New Roman" w:hAnsi="Lucida Grande" w:cs="Lucida Grande"/>
            <w:b/>
            <w:bCs/>
            <w:color w:val="666633"/>
            <w:sz w:val="18"/>
            <w:szCs w:val="18"/>
            <w:u w:val="single"/>
            <w:shd w:val="clear" w:color="auto" w:fill="FFFFFF"/>
            <w:lang w:eastAsia="en-GB"/>
          </w:rPr>
          <w:t>Elizabeth Aston's website...</w:t>
        </w:r>
      </w:hyperlink>
      <w:r w:rsidRPr="00E50C4B">
        <w:rPr>
          <w:rFonts w:ascii="Lucida Grande" w:eastAsia="Times New Roman" w:hAnsi="Lucida Grande" w:cs="Lucida Grande"/>
          <w:color w:val="333333"/>
          <w:sz w:val="18"/>
          <w:szCs w:val="18"/>
          <w:lang w:eastAsia="en-GB"/>
        </w:rPr>
        <w:br/>
      </w:r>
      <w:r w:rsidRPr="00E50C4B">
        <w:rPr>
          <w:rFonts w:ascii="Lucida Grande" w:eastAsia="Times New Roman" w:hAnsi="Lucida Grande" w:cs="Lucida Grande"/>
          <w:color w:val="333333"/>
          <w:sz w:val="18"/>
          <w:szCs w:val="18"/>
          <w:lang w:eastAsia="en-GB"/>
        </w:rPr>
        <w:br/>
      </w:r>
      <w:r w:rsidRPr="00E50C4B">
        <w:rPr>
          <w:rFonts w:ascii="Lucida Grande" w:eastAsia="Times New Roman" w:hAnsi="Lucida Grande" w:cs="Lucida Grande"/>
          <w:b/>
          <w:bCs/>
          <w:color w:val="333333"/>
          <w:sz w:val="18"/>
          <w:szCs w:val="18"/>
          <w:shd w:val="clear" w:color="auto" w:fill="FFFFFF"/>
          <w:lang w:eastAsia="en-GB"/>
        </w:rPr>
        <w:t>Introduction:</w:t>
      </w:r>
    </w:p>
    <w:p w14:paraId="2474CBD5" w14:textId="77777777" w:rsidR="00E50C4B" w:rsidRPr="00E50C4B" w:rsidRDefault="00E50C4B" w:rsidP="00E50C4B">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50C4B">
        <w:rPr>
          <w:rFonts w:ascii="Lucida Grande" w:eastAsia="Times New Roman" w:hAnsi="Lucida Grande" w:cs="Lucida Grande"/>
          <w:color w:val="333333"/>
          <w:sz w:val="18"/>
          <w:szCs w:val="18"/>
          <w:lang w:eastAsia="en-GB"/>
        </w:rPr>
        <w:t>Michael Banton's study (1964) of The Policeman in the Community is widely regarded as the first academic study of policing to be carried out in Britain. Part of that study was a description of 24 hours in the working lives of police officers in an unnamed Scottish city, which can readily be identified as Edinburgh. This study of policing in a Scottish community remains not only a classic, but almost the only piece of research on local policing in Scotland. The purpose of the present project is to fill that gap in our understanding of what is involved in policing in Scottish communities at the local level at the beginning of the 21st century.</w:t>
      </w:r>
    </w:p>
    <w:p w14:paraId="2FBC6C2B" w14:textId="77777777" w:rsidR="00E50C4B" w:rsidRPr="00E50C4B" w:rsidRDefault="00E50C4B" w:rsidP="00E50C4B">
      <w:pPr>
        <w:rPr>
          <w:rFonts w:ascii="Times New Roman" w:eastAsia="Times New Roman" w:hAnsi="Times New Roman" w:cs="Times New Roman"/>
          <w:lang w:eastAsia="en-GB"/>
        </w:rPr>
      </w:pPr>
      <w:r w:rsidRPr="00E50C4B">
        <w:rPr>
          <w:rFonts w:ascii="Lucida Grande" w:eastAsia="Times New Roman" w:hAnsi="Lucida Grande" w:cs="Lucida Grande"/>
          <w:i/>
          <w:iCs/>
          <w:color w:val="333333"/>
          <w:sz w:val="18"/>
          <w:szCs w:val="18"/>
          <w:shd w:val="clear" w:color="auto" w:fill="FFFFFF"/>
          <w:lang w:eastAsia="en-GB"/>
        </w:rPr>
        <w:t>Banton, M. (1964) The Policeman in the Community. London: Tavistock.</w:t>
      </w:r>
      <w:r w:rsidRPr="00E50C4B">
        <w:rPr>
          <w:rFonts w:ascii="Lucida Grande" w:eastAsia="Times New Roman" w:hAnsi="Lucida Grande" w:cs="Lucida Grande"/>
          <w:color w:val="333333"/>
          <w:sz w:val="18"/>
          <w:szCs w:val="18"/>
          <w:lang w:eastAsia="en-GB"/>
        </w:rPr>
        <w:br/>
      </w:r>
      <w:r w:rsidRPr="00E50C4B">
        <w:rPr>
          <w:rFonts w:ascii="Lucida Grande" w:eastAsia="Times New Roman" w:hAnsi="Lucida Grande" w:cs="Lucida Grande"/>
          <w:color w:val="333333"/>
          <w:sz w:val="18"/>
          <w:szCs w:val="18"/>
          <w:lang w:eastAsia="en-GB"/>
        </w:rPr>
        <w:br/>
      </w:r>
      <w:r w:rsidRPr="00E50C4B">
        <w:rPr>
          <w:rFonts w:ascii="Lucida Grande" w:eastAsia="Times New Roman" w:hAnsi="Lucida Grande" w:cs="Lucida Grande"/>
          <w:b/>
          <w:bCs/>
          <w:color w:val="333333"/>
          <w:sz w:val="18"/>
          <w:szCs w:val="18"/>
          <w:shd w:val="clear" w:color="auto" w:fill="FFFFFF"/>
          <w:lang w:eastAsia="en-GB"/>
        </w:rPr>
        <w:t>Aim and Objectives</w:t>
      </w:r>
    </w:p>
    <w:p w14:paraId="6A8E7387" w14:textId="77777777" w:rsidR="00E50C4B" w:rsidRPr="00E50C4B" w:rsidRDefault="00E50C4B" w:rsidP="00E50C4B">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50C4B">
        <w:rPr>
          <w:rFonts w:ascii="Lucida Grande" w:eastAsia="Times New Roman" w:hAnsi="Lucida Grande" w:cs="Lucida Grande"/>
          <w:color w:val="333333"/>
          <w:sz w:val="18"/>
          <w:szCs w:val="18"/>
          <w:lang w:eastAsia="en-GB"/>
        </w:rPr>
        <w:t>To investigate local policing in three communities in Scotland in terms of police activity, policing priorities and public expectations.</w:t>
      </w:r>
    </w:p>
    <w:p w14:paraId="75F2EDF0" w14:textId="77777777" w:rsidR="00E50C4B" w:rsidRPr="00E50C4B" w:rsidRDefault="00E50C4B" w:rsidP="00E50C4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50C4B">
        <w:rPr>
          <w:rFonts w:ascii="Lucida Grande" w:eastAsia="Times New Roman" w:hAnsi="Lucida Grande" w:cs="Lucida Grande"/>
          <w:color w:val="333333"/>
          <w:sz w:val="18"/>
          <w:szCs w:val="18"/>
          <w:lang w:eastAsia="en-GB"/>
        </w:rPr>
        <w:t>To establish the nature, range and extent of policing activities in local communities.</w:t>
      </w:r>
    </w:p>
    <w:p w14:paraId="039EFF9C" w14:textId="77777777" w:rsidR="00E50C4B" w:rsidRPr="00E50C4B" w:rsidRDefault="00E50C4B" w:rsidP="00E50C4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50C4B">
        <w:rPr>
          <w:rFonts w:ascii="Lucida Grande" w:eastAsia="Times New Roman" w:hAnsi="Lucida Grande" w:cs="Lucida Grande"/>
          <w:color w:val="333333"/>
          <w:sz w:val="18"/>
          <w:szCs w:val="18"/>
          <w:lang w:eastAsia="en-GB"/>
        </w:rPr>
        <w:t>To analyse findings in relation to current and potential models of community policing.</w:t>
      </w:r>
    </w:p>
    <w:p w14:paraId="05C0BB0C" w14:textId="77777777" w:rsidR="00E50C4B" w:rsidRPr="00E50C4B" w:rsidRDefault="00E50C4B" w:rsidP="00E50C4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50C4B">
        <w:rPr>
          <w:rFonts w:ascii="Lucida Grande" w:eastAsia="Times New Roman" w:hAnsi="Lucida Grande" w:cs="Lucida Grande"/>
          <w:color w:val="333333"/>
          <w:sz w:val="18"/>
          <w:szCs w:val="18"/>
          <w:lang w:eastAsia="en-GB"/>
        </w:rPr>
        <w:t>To determine how local commanders decide upon priorities in local policing.</w:t>
      </w:r>
    </w:p>
    <w:p w14:paraId="4DD477C0" w14:textId="77777777" w:rsidR="00E50C4B" w:rsidRPr="00E50C4B" w:rsidRDefault="00E50C4B" w:rsidP="00E50C4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50C4B">
        <w:rPr>
          <w:rFonts w:ascii="Lucida Grande" w:eastAsia="Times New Roman" w:hAnsi="Lucida Grande" w:cs="Lucida Grande"/>
          <w:color w:val="333333"/>
          <w:sz w:val="18"/>
          <w:szCs w:val="18"/>
          <w:lang w:eastAsia="en-GB"/>
        </w:rPr>
        <w:t>To identify those factors which contribute to and/or constrain policing in local areas and to develop an understanding of how overall strategic objectives are implemented at community level.</w:t>
      </w:r>
    </w:p>
    <w:p w14:paraId="6B02EA06" w14:textId="77777777" w:rsidR="00E50C4B" w:rsidRPr="00E50C4B" w:rsidRDefault="00E50C4B" w:rsidP="00E50C4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50C4B">
        <w:rPr>
          <w:rFonts w:ascii="Lucida Grande" w:eastAsia="Times New Roman" w:hAnsi="Lucida Grande" w:cs="Lucida Grande"/>
          <w:color w:val="333333"/>
          <w:sz w:val="18"/>
          <w:szCs w:val="18"/>
          <w:lang w:eastAsia="en-GB"/>
        </w:rPr>
        <w:t>To determine how and to what extent local policing reflects the expectations of the local communities in which it takes place.</w:t>
      </w:r>
    </w:p>
    <w:p w14:paraId="69D8C9E2" w14:textId="77777777" w:rsidR="00E50C4B" w:rsidRPr="00E50C4B" w:rsidRDefault="00E50C4B" w:rsidP="00E50C4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50C4B">
        <w:rPr>
          <w:rFonts w:ascii="Lucida Grande" w:eastAsia="Times New Roman" w:hAnsi="Lucida Grande" w:cs="Lucida Grande"/>
          <w:color w:val="333333"/>
          <w:sz w:val="18"/>
          <w:szCs w:val="18"/>
          <w:lang w:eastAsia="en-GB"/>
        </w:rPr>
        <w:t>To identify processes and models which can contribute to effective policing in local communities.</w:t>
      </w:r>
    </w:p>
    <w:p w14:paraId="3CC5DDE9" w14:textId="77777777" w:rsidR="00E50C4B" w:rsidRPr="00E50C4B" w:rsidRDefault="00E50C4B" w:rsidP="00E50C4B">
      <w:pPr>
        <w:rPr>
          <w:rFonts w:ascii="Times New Roman" w:eastAsia="Times New Roman" w:hAnsi="Times New Roman" w:cs="Times New Roman"/>
          <w:lang w:eastAsia="en-GB"/>
        </w:rPr>
      </w:pPr>
      <w:r w:rsidRPr="00E50C4B">
        <w:rPr>
          <w:rFonts w:ascii="Lucida Grande" w:eastAsia="Times New Roman" w:hAnsi="Lucida Grande" w:cs="Lucida Grande"/>
          <w:b/>
          <w:bCs/>
          <w:color w:val="333333"/>
          <w:sz w:val="18"/>
          <w:szCs w:val="18"/>
          <w:shd w:val="clear" w:color="auto" w:fill="FFFFFF"/>
          <w:lang w:eastAsia="en-GB"/>
        </w:rPr>
        <w:t>Key findings:</w:t>
      </w:r>
    </w:p>
    <w:p w14:paraId="0DDF0253" w14:textId="77777777" w:rsidR="00E50C4B" w:rsidRPr="00E50C4B" w:rsidRDefault="00E50C4B" w:rsidP="00E50C4B">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50C4B">
        <w:rPr>
          <w:rFonts w:ascii="Lucida Grande" w:eastAsia="Times New Roman" w:hAnsi="Lucida Grande" w:cs="Lucida Grande"/>
          <w:color w:val="333333"/>
          <w:sz w:val="18"/>
          <w:szCs w:val="18"/>
          <w:lang w:eastAsia="en-GB"/>
        </w:rPr>
        <w:t xml:space="preserve">The 'Local Policing in Scotland' (LPS) project began in December 2008 with the aim of studying policing activity at the most local levels. Case study areas were chosen within three Scottish forces - Dumfries and Galloway Constabulary, Grampian Police and Strathclyde Police - and the project focuses on </w:t>
      </w:r>
      <w:proofErr w:type="gramStart"/>
      <w:r w:rsidRPr="00E50C4B">
        <w:rPr>
          <w:rFonts w:ascii="Lucida Grande" w:eastAsia="Times New Roman" w:hAnsi="Lucida Grande" w:cs="Lucida Grande"/>
          <w:color w:val="333333"/>
          <w:sz w:val="18"/>
          <w:szCs w:val="18"/>
          <w:lang w:eastAsia="en-GB"/>
        </w:rPr>
        <w:t>a number of</w:t>
      </w:r>
      <w:proofErr w:type="gramEnd"/>
      <w:r w:rsidRPr="00E50C4B">
        <w:rPr>
          <w:rFonts w:ascii="Lucida Grande" w:eastAsia="Times New Roman" w:hAnsi="Lucida Grande" w:cs="Lucida Grande"/>
          <w:color w:val="333333"/>
          <w:sz w:val="18"/>
          <w:szCs w:val="18"/>
          <w:lang w:eastAsia="en-GB"/>
        </w:rPr>
        <w:t xml:space="preserve"> key elements: the nature of local policing activities as reported by police officers, the determination of policing priorities by police managers, and the role played by public expectations of policing in local communities.</w:t>
      </w:r>
    </w:p>
    <w:p w14:paraId="3F68D2FD" w14:textId="77777777" w:rsidR="00E50C4B" w:rsidRPr="00E50C4B" w:rsidRDefault="00E50C4B" w:rsidP="00E50C4B">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50C4B">
        <w:rPr>
          <w:rFonts w:ascii="Lucida Grande" w:eastAsia="Times New Roman" w:hAnsi="Lucida Grande" w:cs="Lucida Grande"/>
          <w:color w:val="333333"/>
          <w:sz w:val="18"/>
          <w:szCs w:val="18"/>
          <w:lang w:eastAsia="en-GB"/>
        </w:rPr>
        <w:t xml:space="preserve">During 2010 fieldwork was carried out in all three areas. Data collection took place in two sub-divisions, one in Dumfries and Galloway and one in Grampian. This included semi-structured interviews with local community and response officers as well as meetings with a wide range of police managers from sergeants to divisional commanders. In </w:t>
      </w:r>
      <w:proofErr w:type="gramStart"/>
      <w:r w:rsidRPr="00E50C4B">
        <w:rPr>
          <w:rFonts w:ascii="Lucida Grande" w:eastAsia="Times New Roman" w:hAnsi="Lucida Grande" w:cs="Lucida Grande"/>
          <w:color w:val="333333"/>
          <w:sz w:val="18"/>
          <w:szCs w:val="18"/>
          <w:lang w:eastAsia="en-GB"/>
        </w:rPr>
        <w:t>addition</w:t>
      </w:r>
      <w:proofErr w:type="gramEnd"/>
      <w:r w:rsidRPr="00E50C4B">
        <w:rPr>
          <w:rFonts w:ascii="Lucida Grande" w:eastAsia="Times New Roman" w:hAnsi="Lucida Grande" w:cs="Lucida Grande"/>
          <w:color w:val="333333"/>
          <w:sz w:val="18"/>
          <w:szCs w:val="18"/>
          <w:lang w:eastAsia="en-GB"/>
        </w:rPr>
        <w:t xml:space="preserve"> a number of focus groups were held with community representatives in order to identify their views on the delivery of local policing in these areas. Over the summer a return visit was made to Strathclyde to do a follow-up review on those aspects of the study concerned with the implementation of the force's Community Policing Model.</w:t>
      </w:r>
    </w:p>
    <w:p w14:paraId="33730D87" w14:textId="77777777" w:rsidR="00E50C4B" w:rsidRPr="00E50C4B" w:rsidRDefault="00E50C4B" w:rsidP="00E50C4B">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50C4B">
        <w:rPr>
          <w:rFonts w:ascii="Lucida Grande" w:eastAsia="Times New Roman" w:hAnsi="Lucida Grande" w:cs="Lucida Grande"/>
          <w:color w:val="333333"/>
          <w:sz w:val="18"/>
          <w:szCs w:val="18"/>
          <w:lang w:eastAsia="en-GB"/>
        </w:rPr>
        <w:t xml:space="preserve">Preliminary feedback has been provided to all three forces on the initial review of the data and during 2011 further, more extensive analysis of this material will be undertaken in depth. The study is already beginning to identify significant themes, processes and models that can contribute to effective policing in local communities, and plans for the publication and dissemination of its findings within </w:t>
      </w:r>
      <w:r w:rsidRPr="00E50C4B">
        <w:rPr>
          <w:rFonts w:ascii="Lucida Grande" w:eastAsia="Times New Roman" w:hAnsi="Lucida Grande" w:cs="Lucida Grande"/>
          <w:color w:val="333333"/>
          <w:sz w:val="18"/>
          <w:szCs w:val="18"/>
          <w:lang w:eastAsia="en-GB"/>
        </w:rPr>
        <w:lastRenderedPageBreak/>
        <w:t>SIPR, to local forces and more widely in the national and international literature will also be put in place.</w:t>
      </w:r>
    </w:p>
    <w:p w14:paraId="5FDAB0CF" w14:textId="77777777" w:rsidR="00E50C4B" w:rsidRPr="00E50C4B" w:rsidRDefault="00E50C4B" w:rsidP="00E50C4B">
      <w:pPr>
        <w:rPr>
          <w:rFonts w:ascii="Times New Roman" w:eastAsia="Times New Roman" w:hAnsi="Times New Roman" w:cs="Times New Roman"/>
          <w:lang w:eastAsia="en-GB"/>
        </w:rPr>
      </w:pPr>
      <w:r w:rsidRPr="00E50C4B">
        <w:rPr>
          <w:rFonts w:ascii="Lucida Grande" w:eastAsia="Times New Roman" w:hAnsi="Lucida Grande" w:cs="Lucida Grande"/>
          <w:b/>
          <w:bCs/>
          <w:color w:val="333333"/>
          <w:sz w:val="18"/>
          <w:szCs w:val="18"/>
          <w:shd w:val="clear" w:color="auto" w:fill="FFFFFF"/>
          <w:lang w:eastAsia="en-GB"/>
        </w:rPr>
        <w:t>Publications:</w:t>
      </w:r>
      <w:r w:rsidRPr="00E50C4B">
        <w:rPr>
          <w:rFonts w:ascii="Lucida Grande" w:eastAsia="Times New Roman" w:hAnsi="Lucida Grande" w:cs="Lucida Grande"/>
          <w:color w:val="333333"/>
          <w:sz w:val="18"/>
          <w:szCs w:val="18"/>
          <w:lang w:eastAsia="en-GB"/>
        </w:rPr>
        <w:br/>
      </w:r>
      <w:r w:rsidRPr="00E50C4B">
        <w:rPr>
          <w:rFonts w:ascii="Lucida Grande" w:eastAsia="Times New Roman" w:hAnsi="Lucida Grande" w:cs="Lucida Grande"/>
          <w:color w:val="333333"/>
          <w:sz w:val="18"/>
          <w:szCs w:val="18"/>
          <w:lang w:eastAsia="en-GB"/>
        </w:rPr>
        <w:br/>
      </w:r>
      <w:hyperlink r:id="rId6" w:history="1">
        <w:r w:rsidRPr="00E50C4B">
          <w:rPr>
            <w:rFonts w:ascii="Lucida Grande" w:eastAsia="Times New Roman" w:hAnsi="Lucida Grande" w:cs="Lucida Grande"/>
            <w:b/>
            <w:bCs/>
            <w:color w:val="666633"/>
            <w:sz w:val="18"/>
            <w:szCs w:val="18"/>
            <w:u w:val="single"/>
            <w:shd w:val="clear" w:color="auto" w:fill="FFFFFF"/>
            <w:lang w:eastAsia="en-GB"/>
          </w:rPr>
          <w:t>Local policing in Scotland</w:t>
        </w:r>
      </w:hyperlink>
      <w:r w:rsidRPr="00E50C4B">
        <w:rPr>
          <w:rFonts w:ascii="Lucida Grande" w:eastAsia="Times New Roman" w:hAnsi="Lucida Grande" w:cs="Lucida Grande"/>
          <w:color w:val="333333"/>
          <w:sz w:val="18"/>
          <w:szCs w:val="18"/>
          <w:shd w:val="clear" w:color="auto" w:fill="FFFFFF"/>
          <w:lang w:eastAsia="en-GB"/>
        </w:rPr>
        <w:t> (SIPR Annual Report, 2011)</w:t>
      </w:r>
    </w:p>
    <w:p w14:paraId="4B497709" w14:textId="77777777" w:rsidR="00E50C4B" w:rsidRDefault="00E50C4B"/>
    <w:sectPr w:rsidR="00E50C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D16"/>
    <w:multiLevelType w:val="multilevel"/>
    <w:tmpl w:val="20B4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332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4B"/>
    <w:rsid w:val="00E50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352FC2"/>
  <w15:chartTrackingRefBased/>
  <w15:docId w15:val="{1CE60446-A8A3-C147-AC1B-F1880858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0C4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C4B"/>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E50C4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50C4B"/>
    <w:rPr>
      <w:b/>
      <w:bCs/>
    </w:rPr>
  </w:style>
  <w:style w:type="character" w:styleId="Hyperlink">
    <w:name w:val="Hyperlink"/>
    <w:basedOn w:val="DefaultParagraphFont"/>
    <w:uiPriority w:val="99"/>
    <w:semiHidden/>
    <w:unhideWhenUsed/>
    <w:rsid w:val="00E50C4B"/>
    <w:rPr>
      <w:color w:val="0000FF"/>
      <w:u w:val="single"/>
    </w:rPr>
  </w:style>
  <w:style w:type="paragraph" w:styleId="NormalWeb">
    <w:name w:val="Normal (Web)"/>
    <w:basedOn w:val="Normal"/>
    <w:uiPriority w:val="99"/>
    <w:semiHidden/>
    <w:unhideWhenUsed/>
    <w:rsid w:val="00E50C4B"/>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E50C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3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180107094705/http:/www.sipr.ac.uk/downloads/AnnRep2011/Local_policing.pdf" TargetMode="External"/><Relationship Id="rId5" Type="http://schemas.openxmlformats.org/officeDocument/2006/relationships/hyperlink" Target="https://web.archive.org/web/20180107094705/http:/www.uws.ac.uk/schoolsdepts/socialsciences/cjpolcentre/elizabeth-aston.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2022-08-22T13:28:00Z</dcterms:created>
  <dcterms:modified xsi:type="dcterms:W3CDTF">2022-08-22T13:28:00Z</dcterms:modified>
</cp:coreProperties>
</file>