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0CF8" w14:textId="77777777" w:rsidR="00B95825" w:rsidRPr="00B95825" w:rsidRDefault="00B95825" w:rsidP="00B95825">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B95825">
        <w:rPr>
          <w:rFonts w:ascii="Arial" w:eastAsia="Times New Roman" w:hAnsi="Arial" w:cs="Arial"/>
          <w:b/>
          <w:bCs/>
          <w:color w:val="A9BE4C"/>
          <w:spacing w:val="24"/>
          <w:kern w:val="36"/>
          <w:sz w:val="46"/>
          <w:szCs w:val="46"/>
          <w:lang w:eastAsia="en-GB"/>
        </w:rPr>
        <w:t>PhD Research Project</w:t>
      </w:r>
    </w:p>
    <w:p w14:paraId="657C5178" w14:textId="77777777" w:rsidR="00B95825" w:rsidRPr="00B95825" w:rsidRDefault="00B95825" w:rsidP="00B95825">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B95825">
        <w:rPr>
          <w:rFonts w:ascii="Helvetica" w:eastAsia="Times New Roman" w:hAnsi="Helvetica" w:cs="Times New Roman"/>
          <w:color w:val="1F6B86"/>
          <w:spacing w:val="24"/>
          <w:sz w:val="18"/>
          <w:szCs w:val="18"/>
          <w:lang w:eastAsia="en-GB"/>
        </w:rPr>
        <w:t>People with a mild learning disability and the construction of facial composites</w:t>
      </w:r>
    </w:p>
    <w:p w14:paraId="6D4E5E74" w14:textId="77777777" w:rsidR="00B95825" w:rsidRPr="00B95825" w:rsidRDefault="00B95825" w:rsidP="00B95825">
      <w:pPr>
        <w:rPr>
          <w:rFonts w:ascii="Times New Roman" w:eastAsia="Times New Roman" w:hAnsi="Times New Roman" w:cs="Times New Roman"/>
          <w:lang w:eastAsia="en-GB"/>
        </w:rPr>
      </w:pPr>
      <w:r w:rsidRPr="00B95825">
        <w:rPr>
          <w:rFonts w:ascii="Lucida Grande" w:eastAsia="Times New Roman" w:hAnsi="Lucida Grande" w:cs="Lucida Grande"/>
          <w:b/>
          <w:bCs/>
          <w:color w:val="333333"/>
          <w:sz w:val="18"/>
          <w:szCs w:val="18"/>
          <w:shd w:val="clear" w:color="auto" w:fill="FFFFFF"/>
          <w:lang w:eastAsia="en-GB"/>
        </w:rPr>
        <w:t>Supervisor: Dr Derek Carson</w:t>
      </w:r>
      <w:r w:rsidRPr="00B95825">
        <w:rPr>
          <w:rFonts w:ascii="Lucida Grande" w:eastAsia="Times New Roman" w:hAnsi="Lucida Grande" w:cs="Lucida Grande"/>
          <w:color w:val="333333"/>
          <w:sz w:val="18"/>
          <w:szCs w:val="18"/>
          <w:shd w:val="clear" w:color="auto" w:fill="FFFFFF"/>
          <w:lang w:eastAsia="en-GB"/>
        </w:rPr>
        <w:t> University of Abertay Dundee</w:t>
      </w:r>
      <w:r w:rsidRPr="00B95825">
        <w:rPr>
          <w:rFonts w:ascii="Lucida Grande" w:eastAsia="Times New Roman" w:hAnsi="Lucida Grande" w:cs="Lucida Grande"/>
          <w:color w:val="333333"/>
          <w:sz w:val="18"/>
          <w:szCs w:val="18"/>
          <w:lang w:eastAsia="en-GB"/>
        </w:rPr>
        <w:br/>
      </w:r>
      <w:r w:rsidRPr="00B95825">
        <w:rPr>
          <w:rFonts w:ascii="Lucida Grande" w:eastAsia="Times New Roman" w:hAnsi="Lucida Grande" w:cs="Lucida Grande"/>
          <w:color w:val="333333"/>
          <w:sz w:val="18"/>
          <w:szCs w:val="18"/>
          <w:lang w:eastAsia="en-GB"/>
        </w:rPr>
        <w:br/>
      </w:r>
      <w:r w:rsidRPr="00B95825">
        <w:rPr>
          <w:rFonts w:ascii="Lucida Grande" w:eastAsia="Times New Roman" w:hAnsi="Lucida Grande" w:cs="Lucida Grande"/>
          <w:b/>
          <w:bCs/>
          <w:color w:val="333333"/>
          <w:sz w:val="18"/>
          <w:szCs w:val="18"/>
          <w:shd w:val="clear" w:color="auto" w:fill="FFFFFF"/>
          <w:lang w:eastAsia="en-GB"/>
        </w:rPr>
        <w:t xml:space="preserve">PhD Student: Julie </w:t>
      </w:r>
      <w:proofErr w:type="spellStart"/>
      <w:r w:rsidRPr="00B95825">
        <w:rPr>
          <w:rFonts w:ascii="Lucida Grande" w:eastAsia="Times New Roman" w:hAnsi="Lucida Grande" w:cs="Lucida Grande"/>
          <w:b/>
          <w:bCs/>
          <w:color w:val="333333"/>
          <w:sz w:val="18"/>
          <w:szCs w:val="18"/>
          <w:shd w:val="clear" w:color="auto" w:fill="FFFFFF"/>
          <w:lang w:eastAsia="en-GB"/>
        </w:rPr>
        <w:t>Gawrylowicz</w:t>
      </w:r>
      <w:proofErr w:type="spellEnd"/>
      <w:r w:rsidRPr="00B95825">
        <w:rPr>
          <w:rFonts w:ascii="Lucida Grande" w:eastAsia="Times New Roman" w:hAnsi="Lucida Grande" w:cs="Lucida Grande"/>
          <w:color w:val="333333"/>
          <w:sz w:val="18"/>
          <w:szCs w:val="18"/>
          <w:shd w:val="clear" w:color="auto" w:fill="FFFFFF"/>
          <w:lang w:eastAsia="en-GB"/>
        </w:rPr>
        <w:t> University of Abertay Dundee</w:t>
      </w:r>
      <w:r w:rsidRPr="00B95825">
        <w:rPr>
          <w:rFonts w:ascii="Lucida Grande" w:eastAsia="Times New Roman" w:hAnsi="Lucida Grande" w:cs="Lucida Grande"/>
          <w:color w:val="333333"/>
          <w:sz w:val="18"/>
          <w:szCs w:val="18"/>
          <w:lang w:eastAsia="en-GB"/>
        </w:rPr>
        <w:br/>
      </w:r>
      <w:r w:rsidRPr="00B95825">
        <w:rPr>
          <w:rFonts w:ascii="Lucida Grande" w:eastAsia="Times New Roman" w:hAnsi="Lucida Grande" w:cs="Lucida Grande"/>
          <w:color w:val="333333"/>
          <w:sz w:val="18"/>
          <w:szCs w:val="18"/>
          <w:lang w:eastAsia="en-GB"/>
        </w:rPr>
        <w:br/>
      </w:r>
      <w:r w:rsidRPr="00B95825">
        <w:rPr>
          <w:rFonts w:ascii="Lucida Grande" w:eastAsia="Times New Roman" w:hAnsi="Lucida Grande" w:cs="Lucida Grande"/>
          <w:b/>
          <w:bCs/>
          <w:color w:val="333333"/>
          <w:sz w:val="18"/>
          <w:szCs w:val="18"/>
          <w:shd w:val="clear" w:color="auto" w:fill="FFFFFF"/>
          <w:lang w:eastAsia="en-GB"/>
        </w:rPr>
        <w:t>Summary:</w:t>
      </w:r>
    </w:p>
    <w:p w14:paraId="728A7DA0" w14:textId="77777777" w:rsidR="00B95825" w:rsidRPr="00B95825" w:rsidRDefault="00B95825" w:rsidP="00B95825">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B95825">
        <w:rPr>
          <w:rFonts w:ascii="Lucida Grande" w:eastAsia="Times New Roman" w:hAnsi="Lucida Grande" w:cs="Lucida Grande"/>
          <w:color w:val="333333"/>
          <w:sz w:val="18"/>
          <w:szCs w:val="18"/>
          <w:lang w:eastAsia="en-GB"/>
        </w:rPr>
        <w:t>Victims of crime and witnesses to crimes where the perpetrator is unknown are often required to provide a facial description of the perpetrator’s face to the police. The quality of this description can play a crucial role in the criminal investigation procedure. Individuals with a mild learning disability (</w:t>
      </w:r>
      <w:proofErr w:type="spellStart"/>
      <w:r w:rsidRPr="00B95825">
        <w:rPr>
          <w:rFonts w:ascii="Lucida Grande" w:eastAsia="Times New Roman" w:hAnsi="Lucida Grande" w:cs="Lucida Grande"/>
          <w:color w:val="333333"/>
          <w:sz w:val="18"/>
          <w:szCs w:val="18"/>
          <w:lang w:eastAsia="en-GB"/>
        </w:rPr>
        <w:t>mLD</w:t>
      </w:r>
      <w:proofErr w:type="spellEnd"/>
      <w:r w:rsidRPr="00B95825">
        <w:rPr>
          <w:rFonts w:ascii="Lucida Grande" w:eastAsia="Times New Roman" w:hAnsi="Lucida Grande" w:cs="Lucida Grande"/>
          <w:color w:val="333333"/>
          <w:sz w:val="18"/>
          <w:szCs w:val="18"/>
          <w:lang w:eastAsia="en-GB"/>
        </w:rPr>
        <w:t xml:space="preserve">) often have limited verbal abilities (Emerson, 2001), which might act as a barrier to them providing reliable evidence. This research project investigates the ability of witnesses with </w:t>
      </w:r>
      <w:proofErr w:type="spellStart"/>
      <w:r w:rsidRPr="00B95825">
        <w:rPr>
          <w:rFonts w:ascii="Lucida Grande" w:eastAsia="Times New Roman" w:hAnsi="Lucida Grande" w:cs="Lucida Grande"/>
          <w:color w:val="333333"/>
          <w:sz w:val="18"/>
          <w:szCs w:val="18"/>
          <w:lang w:eastAsia="en-GB"/>
        </w:rPr>
        <w:t>mLD</w:t>
      </w:r>
      <w:proofErr w:type="spellEnd"/>
      <w:r w:rsidRPr="00B95825">
        <w:rPr>
          <w:rFonts w:ascii="Lucida Grande" w:eastAsia="Times New Roman" w:hAnsi="Lucida Grande" w:cs="Lucida Grande"/>
          <w:color w:val="333333"/>
          <w:sz w:val="18"/>
          <w:szCs w:val="18"/>
          <w:lang w:eastAsia="en-GB"/>
        </w:rPr>
        <w:t xml:space="preserve"> to recognize and describe faces, and to use existing and newly developed facial composite systems such as E-fit (Electronic Facial Identification Technique) and </w:t>
      </w:r>
      <w:proofErr w:type="spellStart"/>
      <w:r w:rsidRPr="00B95825">
        <w:rPr>
          <w:rFonts w:ascii="Lucida Grande" w:eastAsia="Times New Roman" w:hAnsi="Lucida Grande" w:cs="Lucida Grande"/>
          <w:color w:val="333333"/>
          <w:sz w:val="18"/>
          <w:szCs w:val="18"/>
          <w:lang w:eastAsia="en-GB"/>
        </w:rPr>
        <w:t>Evofit</w:t>
      </w:r>
      <w:proofErr w:type="spellEnd"/>
      <w:r w:rsidRPr="00B95825">
        <w:rPr>
          <w:rFonts w:ascii="Lucida Grande" w:eastAsia="Times New Roman" w:hAnsi="Lucida Grande" w:cs="Lucida Grande"/>
          <w:color w:val="333333"/>
          <w:sz w:val="18"/>
          <w:szCs w:val="18"/>
          <w:lang w:eastAsia="en-GB"/>
        </w:rPr>
        <w:t xml:space="preserve"> (Evolutionary Facial Identification Technique). To date, a survey was designed to collect information on composite systems currently utilized by UK law enforcement agencies and the attitudes and experiences of operators regarding witnesses with LD. An experimental study compared the ability of participants with LD to recognize and describe faces to that of non-</w:t>
      </w:r>
      <w:proofErr w:type="spellStart"/>
      <w:r w:rsidRPr="00B95825">
        <w:rPr>
          <w:rFonts w:ascii="Lucida Grande" w:eastAsia="Times New Roman" w:hAnsi="Lucida Grande" w:cs="Lucida Grande"/>
          <w:color w:val="333333"/>
          <w:sz w:val="18"/>
          <w:szCs w:val="18"/>
          <w:lang w:eastAsia="en-GB"/>
        </w:rPr>
        <w:t>mLD</w:t>
      </w:r>
      <w:proofErr w:type="spellEnd"/>
      <w:r w:rsidRPr="00B95825">
        <w:rPr>
          <w:rFonts w:ascii="Lucida Grande" w:eastAsia="Times New Roman" w:hAnsi="Lucida Grande" w:cs="Lucida Grande"/>
          <w:color w:val="333333"/>
          <w:sz w:val="18"/>
          <w:szCs w:val="18"/>
          <w:lang w:eastAsia="en-GB"/>
        </w:rPr>
        <w:t xml:space="preserve"> participants. A second experimental study examined whether the inclusion of visual prompts would help people with </w:t>
      </w:r>
      <w:proofErr w:type="spellStart"/>
      <w:r w:rsidRPr="00B95825">
        <w:rPr>
          <w:rFonts w:ascii="Lucida Grande" w:eastAsia="Times New Roman" w:hAnsi="Lucida Grande" w:cs="Lucida Grande"/>
          <w:color w:val="333333"/>
          <w:sz w:val="18"/>
          <w:szCs w:val="18"/>
          <w:lang w:eastAsia="en-GB"/>
        </w:rPr>
        <w:t>mLD</w:t>
      </w:r>
      <w:proofErr w:type="spellEnd"/>
      <w:r w:rsidRPr="00B95825">
        <w:rPr>
          <w:rFonts w:ascii="Lucida Grande" w:eastAsia="Times New Roman" w:hAnsi="Lucida Grande" w:cs="Lucida Grande"/>
          <w:color w:val="333333"/>
          <w:sz w:val="18"/>
          <w:szCs w:val="18"/>
          <w:lang w:eastAsia="en-GB"/>
        </w:rPr>
        <w:t xml:space="preserve"> to provide better descriptions of unfamiliar faces. The forensic implications of the findings will be discussed as will possible future research directions.</w:t>
      </w:r>
    </w:p>
    <w:p w14:paraId="46025C22" w14:textId="77777777" w:rsidR="00B95825" w:rsidRPr="00B95825" w:rsidRDefault="00B95825" w:rsidP="00B95825">
      <w:pPr>
        <w:rPr>
          <w:rFonts w:ascii="Times New Roman" w:eastAsia="Times New Roman" w:hAnsi="Times New Roman" w:cs="Times New Roman"/>
          <w:lang w:eastAsia="en-GB"/>
        </w:rPr>
      </w:pPr>
      <w:r w:rsidRPr="00B95825">
        <w:rPr>
          <w:rFonts w:ascii="Lucida Grande" w:eastAsia="Times New Roman" w:hAnsi="Lucida Grande" w:cs="Lucida Grande"/>
          <w:b/>
          <w:bCs/>
          <w:color w:val="333333"/>
          <w:sz w:val="18"/>
          <w:szCs w:val="18"/>
          <w:shd w:val="clear" w:color="auto" w:fill="FFFFFF"/>
          <w:lang w:eastAsia="en-GB"/>
        </w:rPr>
        <w:t>Publications:</w:t>
      </w:r>
      <w:r w:rsidRPr="00B95825">
        <w:rPr>
          <w:rFonts w:ascii="Lucida Grande" w:eastAsia="Times New Roman" w:hAnsi="Lucida Grande" w:cs="Lucida Grande"/>
          <w:color w:val="333333"/>
          <w:sz w:val="18"/>
          <w:szCs w:val="18"/>
          <w:lang w:eastAsia="en-GB"/>
        </w:rPr>
        <w:br/>
      </w:r>
      <w:r w:rsidRPr="00B95825">
        <w:rPr>
          <w:rFonts w:ascii="Lucida Grande" w:eastAsia="Times New Roman" w:hAnsi="Lucida Grande" w:cs="Lucida Grande"/>
          <w:color w:val="333333"/>
          <w:sz w:val="18"/>
          <w:szCs w:val="18"/>
          <w:lang w:eastAsia="en-GB"/>
        </w:rPr>
        <w:br/>
      </w:r>
      <w:hyperlink r:id="rId4" w:history="1">
        <w:r w:rsidRPr="00B95825">
          <w:rPr>
            <w:rFonts w:ascii="Lucida Grande" w:eastAsia="Times New Roman" w:hAnsi="Lucida Grande" w:cs="Lucida Grande"/>
            <w:b/>
            <w:bCs/>
            <w:color w:val="666633"/>
            <w:sz w:val="18"/>
            <w:szCs w:val="18"/>
            <w:u w:val="single"/>
            <w:shd w:val="clear" w:color="auto" w:fill="FFFFFF"/>
            <w:lang w:eastAsia="en-GB"/>
          </w:rPr>
          <w:t>SIPR Research Summary No 2: People with a mild learning disability and the construction of facial composites</w:t>
        </w:r>
      </w:hyperlink>
      <w:r w:rsidRPr="00B95825">
        <w:rPr>
          <w:rFonts w:ascii="Lucida Grande" w:eastAsia="Times New Roman" w:hAnsi="Lucida Grande" w:cs="Lucida Grande"/>
          <w:color w:val="333333"/>
          <w:sz w:val="18"/>
          <w:szCs w:val="18"/>
          <w:shd w:val="clear" w:color="auto" w:fill="FFFFFF"/>
          <w:lang w:eastAsia="en-GB"/>
        </w:rPr>
        <w:t> [May 2009]</w:t>
      </w:r>
      <w:r w:rsidRPr="00B95825">
        <w:rPr>
          <w:rFonts w:ascii="Lucida Grande" w:eastAsia="Times New Roman" w:hAnsi="Lucida Grande" w:cs="Lucida Grande"/>
          <w:color w:val="333333"/>
          <w:sz w:val="18"/>
          <w:szCs w:val="18"/>
          <w:lang w:eastAsia="en-GB"/>
        </w:rPr>
        <w:br/>
      </w:r>
      <w:r w:rsidRPr="00B95825">
        <w:rPr>
          <w:rFonts w:ascii="Lucida Grande" w:eastAsia="Times New Roman" w:hAnsi="Lucida Grande" w:cs="Lucida Grande"/>
          <w:color w:val="333333"/>
          <w:sz w:val="18"/>
          <w:szCs w:val="18"/>
          <w:lang w:eastAsia="en-GB"/>
        </w:rPr>
        <w:br/>
      </w:r>
      <w:r w:rsidRPr="00B95825">
        <w:rPr>
          <w:rFonts w:ascii="Lucida Grande" w:eastAsia="Times New Roman" w:hAnsi="Lucida Grande" w:cs="Lucida Grande"/>
          <w:color w:val="333333"/>
          <w:sz w:val="18"/>
          <w:szCs w:val="18"/>
          <w:shd w:val="clear" w:color="auto" w:fill="FFFFFF"/>
          <w:lang w:eastAsia="en-GB"/>
        </w:rPr>
        <w:t xml:space="preserve">Links to other publications from this research </w:t>
      </w:r>
      <w:proofErr w:type="spellStart"/>
      <w:r w:rsidRPr="00B95825">
        <w:rPr>
          <w:rFonts w:ascii="Lucida Grande" w:eastAsia="Times New Roman" w:hAnsi="Lucida Grande" w:cs="Lucida Grande"/>
          <w:color w:val="333333"/>
          <w:sz w:val="18"/>
          <w:szCs w:val="18"/>
          <w:shd w:val="clear" w:color="auto" w:fill="FFFFFF"/>
          <w:lang w:eastAsia="en-GB"/>
        </w:rPr>
        <w:t>wil</w:t>
      </w:r>
      <w:proofErr w:type="spellEnd"/>
      <w:r w:rsidRPr="00B95825">
        <w:rPr>
          <w:rFonts w:ascii="Lucida Grande" w:eastAsia="Times New Roman" w:hAnsi="Lucida Grande" w:cs="Lucida Grande"/>
          <w:color w:val="333333"/>
          <w:sz w:val="18"/>
          <w:szCs w:val="18"/>
          <w:shd w:val="clear" w:color="auto" w:fill="FFFFFF"/>
          <w:lang w:eastAsia="en-GB"/>
        </w:rPr>
        <w:t xml:space="preserve"> be placed here in due course.</w:t>
      </w:r>
    </w:p>
    <w:p w14:paraId="569624EB" w14:textId="77777777" w:rsidR="00B95825" w:rsidRDefault="00B95825"/>
    <w:sectPr w:rsidR="00B958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25"/>
    <w:rsid w:val="00B95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7B83C9"/>
  <w15:chartTrackingRefBased/>
  <w15:docId w15:val="{E2E928DA-508F-CA48-AA91-97C23FAC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9582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825"/>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B9582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95825"/>
    <w:rPr>
      <w:b/>
      <w:bCs/>
    </w:rPr>
  </w:style>
  <w:style w:type="paragraph" w:styleId="NormalWeb">
    <w:name w:val="Normal (Web)"/>
    <w:basedOn w:val="Normal"/>
    <w:uiPriority w:val="99"/>
    <w:semiHidden/>
    <w:unhideWhenUsed/>
    <w:rsid w:val="00B95825"/>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B958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61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archive.org/web/20130704120656/http:/www.sipr.ac.uk/downloads/Research_Summaries/Research_Summary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2022-08-22T13:25:00Z</dcterms:created>
  <dcterms:modified xsi:type="dcterms:W3CDTF">2022-08-22T13:26:00Z</dcterms:modified>
</cp:coreProperties>
</file>