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857A" w14:textId="13C77F9B" w:rsidR="00A7094C" w:rsidRDefault="00A7094C" w:rsidP="00A7094C">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A7094C">
        <w:rPr>
          <w:rFonts w:ascii="Arial" w:eastAsia="Times New Roman" w:hAnsi="Arial" w:cs="Arial"/>
          <w:b/>
          <w:bCs/>
          <w:color w:val="A9BE4C"/>
          <w:spacing w:val="24"/>
          <w:kern w:val="36"/>
          <w:sz w:val="46"/>
          <w:szCs w:val="46"/>
          <w:lang w:eastAsia="en-GB"/>
        </w:rPr>
        <w:t>Policing Research in Scotland: Current Research and Opportunities for Practitioners</w:t>
      </w:r>
    </w:p>
    <w:p w14:paraId="67772324" w14:textId="77777777" w:rsidR="00A7094C" w:rsidRPr="00A7094C" w:rsidRDefault="00A7094C" w:rsidP="00A7094C">
      <w:pPr>
        <w:shd w:val="clear" w:color="auto" w:fill="FFFFFF"/>
        <w:spacing w:line="312" w:lineRule="atLeast"/>
        <w:outlineLvl w:val="0"/>
        <w:rPr>
          <w:rFonts w:ascii="Arial" w:eastAsia="Times New Roman" w:hAnsi="Arial" w:cs="Arial"/>
          <w:b/>
          <w:bCs/>
          <w:color w:val="A9BE4C"/>
          <w:spacing w:val="24"/>
          <w:kern w:val="36"/>
          <w:sz w:val="46"/>
          <w:szCs w:val="46"/>
          <w:lang w:eastAsia="en-GB"/>
        </w:rPr>
      </w:pPr>
    </w:p>
    <w:p w14:paraId="2CF077EB" w14:textId="77777777" w:rsidR="00A7094C" w:rsidRPr="00A7094C" w:rsidRDefault="00A7094C" w:rsidP="00A7094C">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A7094C">
        <w:rPr>
          <w:rFonts w:ascii="Helvetica" w:eastAsia="Times New Roman" w:hAnsi="Helvetica" w:cs="Times New Roman"/>
          <w:color w:val="1F6B86"/>
          <w:spacing w:val="24"/>
          <w:sz w:val="18"/>
          <w:szCs w:val="18"/>
          <w:lang w:eastAsia="en-GB"/>
        </w:rPr>
        <w:t xml:space="preserve">There are </w:t>
      </w:r>
      <w:proofErr w:type="gramStart"/>
      <w:r w:rsidRPr="00A7094C">
        <w:rPr>
          <w:rFonts w:ascii="Helvetica" w:eastAsia="Times New Roman" w:hAnsi="Helvetica" w:cs="Times New Roman"/>
          <w:color w:val="1F6B86"/>
          <w:spacing w:val="24"/>
          <w:sz w:val="18"/>
          <w:szCs w:val="18"/>
          <w:lang w:eastAsia="en-GB"/>
        </w:rPr>
        <w:t>a number of</w:t>
      </w:r>
      <w:proofErr w:type="gramEnd"/>
      <w:r w:rsidRPr="00A7094C">
        <w:rPr>
          <w:rFonts w:ascii="Helvetica" w:eastAsia="Times New Roman" w:hAnsi="Helvetica" w:cs="Times New Roman"/>
          <w:color w:val="1F6B86"/>
          <w:spacing w:val="24"/>
          <w:sz w:val="18"/>
          <w:szCs w:val="18"/>
          <w:lang w:eastAsia="en-GB"/>
        </w:rPr>
        <w:t xml:space="preserve"> different ways in which SIPR can help those wanting to do research on policing in Scotland:</w:t>
      </w:r>
    </w:p>
    <w:p w14:paraId="20352DF1" w14:textId="77777777" w:rsidR="00A7094C" w:rsidRPr="00A7094C" w:rsidRDefault="00A7094C" w:rsidP="00A7094C">
      <w:pPr>
        <w:numPr>
          <w:ilvl w:val="0"/>
          <w:numId w:val="1"/>
        </w:numPr>
        <w:shd w:val="clear" w:color="auto" w:fill="FFFFFF"/>
        <w:spacing w:before="100" w:beforeAutospacing="1" w:after="240"/>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 xml:space="preserve">It can provide information on recent and on-going research on policing in Scotland and help identify researchers with expertise in particular topic </w:t>
      </w:r>
      <w:proofErr w:type="gramStart"/>
      <w:r w:rsidRPr="00A7094C">
        <w:rPr>
          <w:rFonts w:ascii="Lucida Grande" w:eastAsia="Times New Roman" w:hAnsi="Lucida Grande" w:cs="Lucida Grande"/>
          <w:color w:val="333333"/>
          <w:sz w:val="18"/>
          <w:szCs w:val="18"/>
          <w:lang w:eastAsia="en-GB"/>
        </w:rPr>
        <w:t>areas;</w:t>
      </w:r>
      <w:proofErr w:type="gramEnd"/>
    </w:p>
    <w:p w14:paraId="3330398A" w14:textId="77777777" w:rsidR="00A7094C" w:rsidRPr="00A7094C" w:rsidRDefault="00A7094C" w:rsidP="00A7094C">
      <w:pPr>
        <w:numPr>
          <w:ilvl w:val="0"/>
          <w:numId w:val="1"/>
        </w:numPr>
        <w:shd w:val="clear" w:color="auto" w:fill="FFFFFF"/>
        <w:spacing w:before="100" w:beforeAutospacing="1" w:after="240"/>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 xml:space="preserve">It can help facilitate access to relevant police personnel and police </w:t>
      </w:r>
      <w:proofErr w:type="gramStart"/>
      <w:r w:rsidRPr="00A7094C">
        <w:rPr>
          <w:rFonts w:ascii="Lucida Grande" w:eastAsia="Times New Roman" w:hAnsi="Lucida Grande" w:cs="Lucida Grande"/>
          <w:color w:val="333333"/>
          <w:sz w:val="18"/>
          <w:szCs w:val="18"/>
          <w:lang w:eastAsia="en-GB"/>
        </w:rPr>
        <w:t>data;</w:t>
      </w:r>
      <w:proofErr w:type="gramEnd"/>
    </w:p>
    <w:p w14:paraId="5C1C2571" w14:textId="77777777" w:rsidR="00A7094C" w:rsidRPr="00A7094C" w:rsidRDefault="00A7094C" w:rsidP="00A7094C">
      <w:pPr>
        <w:numPr>
          <w:ilvl w:val="1"/>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PLEASE NOTE </w:t>
      </w:r>
      <w:r w:rsidRPr="00A7094C">
        <w:rPr>
          <w:rFonts w:ascii="Lucida Grande" w:eastAsia="Times New Roman" w:hAnsi="Lucida Grande" w:cs="Lucida Grande"/>
          <w:b/>
          <w:bCs/>
          <w:color w:val="333333"/>
          <w:sz w:val="18"/>
          <w:szCs w:val="18"/>
          <w:lang w:eastAsia="en-GB"/>
        </w:rPr>
        <w:t>If you are requiring access to Police Data</w:t>
      </w:r>
      <w:r w:rsidRPr="00A7094C">
        <w:rPr>
          <w:rFonts w:ascii="Lucida Grande" w:eastAsia="Times New Roman" w:hAnsi="Lucida Grande" w:cs="Lucida Grande"/>
          <w:color w:val="333333"/>
          <w:sz w:val="18"/>
          <w:szCs w:val="18"/>
          <w:lang w:eastAsia="en-GB"/>
        </w:rPr>
        <w:t>, you will need to complete a </w:t>
      </w:r>
      <w:hyperlink r:id="rId5" w:tgtFrame="_blank" w:history="1">
        <w:r w:rsidRPr="00A7094C">
          <w:rPr>
            <w:rFonts w:ascii="Lucida Grande" w:eastAsia="Times New Roman" w:hAnsi="Lucida Grande" w:cs="Lucida Grande"/>
            <w:b/>
            <w:bCs/>
            <w:color w:val="666633"/>
            <w:sz w:val="18"/>
            <w:szCs w:val="18"/>
            <w:u w:val="single"/>
            <w:lang w:eastAsia="en-GB"/>
          </w:rPr>
          <w:t>Request for Access to Police Data Form</w:t>
        </w:r>
      </w:hyperlink>
    </w:p>
    <w:p w14:paraId="3ED556BD" w14:textId="77777777" w:rsidR="00A7094C" w:rsidRPr="00A7094C" w:rsidRDefault="00A7094C" w:rsidP="00A7094C">
      <w:pPr>
        <w:shd w:val="clear" w:color="auto" w:fill="FFFFFF"/>
        <w:spacing w:beforeAutospacing="1" w:afterAutospacing="1"/>
        <w:ind w:left="720"/>
        <w:rPr>
          <w:rFonts w:ascii="Lucida Grande" w:eastAsia="Times New Roman" w:hAnsi="Lucida Grande" w:cs="Lucida Grande"/>
          <w:color w:val="333333"/>
          <w:sz w:val="18"/>
          <w:szCs w:val="18"/>
          <w:lang w:eastAsia="en-GB"/>
        </w:rPr>
      </w:pPr>
    </w:p>
    <w:p w14:paraId="196D5FB6" w14:textId="77777777" w:rsidR="00A7094C" w:rsidRPr="00A7094C" w:rsidRDefault="00A7094C" w:rsidP="00A7094C">
      <w:pPr>
        <w:numPr>
          <w:ilvl w:val="0"/>
          <w:numId w:val="1"/>
        </w:numPr>
        <w:shd w:val="clear" w:color="auto" w:fill="FFFFFF"/>
        <w:spacing w:before="100" w:beforeAutospacing="1" w:after="240"/>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It can provide resources for a range of different types of research, from </w:t>
      </w:r>
      <w:hyperlink r:id="rId6" w:history="1">
        <w:r w:rsidRPr="00A7094C">
          <w:rPr>
            <w:rFonts w:ascii="Lucida Grande" w:eastAsia="Times New Roman" w:hAnsi="Lucida Grande" w:cs="Lucida Grande"/>
            <w:b/>
            <w:bCs/>
            <w:color w:val="666633"/>
            <w:sz w:val="18"/>
            <w:szCs w:val="18"/>
            <w:u w:val="single"/>
            <w:lang w:eastAsia="en-GB"/>
          </w:rPr>
          <w:t>MSc Dissertations</w:t>
        </w:r>
      </w:hyperlink>
      <w:r w:rsidRPr="00A7094C">
        <w:rPr>
          <w:rFonts w:ascii="Lucida Grande" w:eastAsia="Times New Roman" w:hAnsi="Lucida Grande" w:cs="Lucida Grande"/>
          <w:color w:val="333333"/>
          <w:sz w:val="18"/>
          <w:szCs w:val="18"/>
          <w:lang w:eastAsia="en-GB"/>
        </w:rPr>
        <w:t> and </w:t>
      </w:r>
      <w:hyperlink r:id="rId7" w:history="1">
        <w:r w:rsidRPr="00A7094C">
          <w:rPr>
            <w:rFonts w:ascii="Lucida Grande" w:eastAsia="Times New Roman" w:hAnsi="Lucida Grande" w:cs="Lucida Grande"/>
            <w:b/>
            <w:bCs/>
            <w:color w:val="666633"/>
            <w:sz w:val="18"/>
            <w:szCs w:val="18"/>
            <w:u w:val="single"/>
            <w:lang w:eastAsia="en-GB"/>
          </w:rPr>
          <w:t>PhD Studentships</w:t>
        </w:r>
      </w:hyperlink>
      <w:r w:rsidRPr="00A7094C">
        <w:rPr>
          <w:rFonts w:ascii="Lucida Grande" w:eastAsia="Times New Roman" w:hAnsi="Lucida Grande" w:cs="Lucida Grande"/>
          <w:color w:val="333333"/>
          <w:sz w:val="18"/>
          <w:szCs w:val="18"/>
          <w:lang w:eastAsia="en-GB"/>
        </w:rPr>
        <w:t>, to shorter </w:t>
      </w:r>
      <w:hyperlink r:id="rId8" w:history="1">
        <w:r w:rsidRPr="00A7094C">
          <w:rPr>
            <w:rFonts w:ascii="Lucida Grande" w:eastAsia="Times New Roman" w:hAnsi="Lucida Grande" w:cs="Lucida Grande"/>
            <w:b/>
            <w:bCs/>
            <w:color w:val="666633"/>
            <w:sz w:val="18"/>
            <w:szCs w:val="18"/>
            <w:u w:val="single"/>
            <w:lang w:eastAsia="en-GB"/>
          </w:rPr>
          <w:t>Practitioner Fellowships</w:t>
        </w:r>
      </w:hyperlink>
      <w:r w:rsidRPr="00A7094C">
        <w:rPr>
          <w:rFonts w:ascii="Lucida Grande" w:eastAsia="Times New Roman" w:hAnsi="Lucida Grande" w:cs="Lucida Grande"/>
          <w:color w:val="333333"/>
          <w:sz w:val="18"/>
          <w:szCs w:val="18"/>
          <w:lang w:eastAsia="en-GB"/>
        </w:rPr>
        <w:t> aimed at police staff and others working in the policing field who wish to spend time at a university undertaking a piece of supervised research;</w:t>
      </w:r>
    </w:p>
    <w:p w14:paraId="13FD94CC" w14:textId="77777777" w:rsidR="00A7094C" w:rsidRPr="00A7094C" w:rsidRDefault="00A7094C" w:rsidP="00A7094C">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By being the national focus for policing research Scotland, SIPR can help develop collaborative research networks nationally and internationally.</w:t>
      </w:r>
    </w:p>
    <w:p w14:paraId="02421B1F" w14:textId="77777777" w:rsidR="00A7094C" w:rsidRPr="00A7094C" w:rsidRDefault="00A7094C" w:rsidP="00A7094C">
      <w:pPr>
        <w:rPr>
          <w:rFonts w:ascii="Times New Roman" w:eastAsia="Times New Roman" w:hAnsi="Times New Roman" w:cs="Times New Roman"/>
          <w:lang w:eastAsia="en-GB"/>
        </w:rPr>
      </w:pPr>
      <w:r w:rsidRPr="00A7094C">
        <w:rPr>
          <w:rFonts w:ascii="Lucida Grande" w:eastAsia="Times New Roman" w:hAnsi="Lucida Grande" w:cs="Lucida Grande"/>
          <w:color w:val="333333"/>
          <w:sz w:val="18"/>
          <w:szCs w:val="18"/>
          <w:lang w:eastAsia="en-GB"/>
        </w:rPr>
        <w:br/>
      </w:r>
    </w:p>
    <w:p w14:paraId="3D1732E7" w14:textId="77777777" w:rsidR="00A7094C" w:rsidRPr="00A7094C" w:rsidRDefault="00A7094C" w:rsidP="00A7094C">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A7094C">
        <w:rPr>
          <w:rFonts w:ascii="Helvetica" w:eastAsia="Times New Roman" w:hAnsi="Helvetica" w:cs="Times New Roman"/>
          <w:color w:val="1F6B86"/>
          <w:spacing w:val="24"/>
          <w:sz w:val="18"/>
          <w:szCs w:val="18"/>
          <w:lang w:eastAsia="en-GB"/>
        </w:rPr>
        <w:t>SIPR Small Research Grant Competition 2017</w:t>
      </w:r>
    </w:p>
    <w:p w14:paraId="3E089C11" w14:textId="77777777" w:rsidR="00A7094C" w:rsidRPr="00A7094C" w:rsidRDefault="00A7094C" w:rsidP="00A7094C">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SIPR ran a sixth competition for </w:t>
      </w:r>
      <w:r w:rsidRPr="00A7094C">
        <w:rPr>
          <w:rFonts w:ascii="Lucida Grande" w:eastAsia="Times New Roman" w:hAnsi="Lucida Grande" w:cs="Lucida Grande"/>
          <w:b/>
          <w:bCs/>
          <w:color w:val="333333"/>
          <w:sz w:val="18"/>
          <w:szCs w:val="18"/>
          <w:lang w:eastAsia="en-GB"/>
        </w:rPr>
        <w:t>small research and knowledge exchange grants</w:t>
      </w:r>
      <w:r w:rsidRPr="00A7094C">
        <w:rPr>
          <w:rFonts w:ascii="Lucida Grande" w:eastAsia="Times New Roman" w:hAnsi="Lucida Grande" w:cs="Lucida Grande"/>
          <w:color w:val="333333"/>
          <w:sz w:val="18"/>
          <w:szCs w:val="18"/>
          <w:lang w:eastAsia="en-GB"/>
        </w:rPr>
        <w:t> (currently up to a maximum value of £8,000</w:t>
      </w:r>
      <w:proofErr w:type="gramStart"/>
      <w:r w:rsidRPr="00A7094C">
        <w:rPr>
          <w:rFonts w:ascii="Lucida Grande" w:eastAsia="Times New Roman" w:hAnsi="Lucida Grande" w:cs="Lucida Grande"/>
          <w:color w:val="333333"/>
          <w:sz w:val="18"/>
          <w:szCs w:val="18"/>
          <w:lang w:eastAsia="en-GB"/>
        </w:rPr>
        <w:t>), and</w:t>
      </w:r>
      <w:proofErr w:type="gramEnd"/>
      <w:r w:rsidRPr="00A7094C">
        <w:rPr>
          <w:rFonts w:ascii="Lucida Grande" w:eastAsia="Times New Roman" w:hAnsi="Lucida Grande" w:cs="Lucida Grande"/>
          <w:color w:val="333333"/>
          <w:sz w:val="18"/>
          <w:szCs w:val="18"/>
          <w:lang w:eastAsia="en-GB"/>
        </w:rPr>
        <w:t> </w:t>
      </w:r>
      <w:r w:rsidRPr="00A7094C">
        <w:rPr>
          <w:rFonts w:ascii="Lucida Grande" w:eastAsia="Times New Roman" w:hAnsi="Lucida Grande" w:cs="Lucida Grande"/>
          <w:b/>
          <w:bCs/>
          <w:color w:val="333333"/>
          <w:sz w:val="18"/>
          <w:szCs w:val="18"/>
          <w:lang w:eastAsia="en-GB"/>
        </w:rPr>
        <w:t>made four awards in July 2017</w:t>
      </w:r>
      <w:r w:rsidRPr="00A7094C">
        <w:rPr>
          <w:rFonts w:ascii="Lucida Grande" w:eastAsia="Times New Roman" w:hAnsi="Lucida Grande" w:cs="Lucida Grande"/>
          <w:color w:val="333333"/>
          <w:sz w:val="18"/>
          <w:szCs w:val="18"/>
          <w:lang w:eastAsia="en-GB"/>
        </w:rPr>
        <w:t>. Members of SIPR based in Scotland were eligible to apply and applicants could be from the university sector, Police Scotland, or the Scottish Police Authority. Applications were eligible from single individuals/institutions or collaborative ventures involving more than one university and/or a partnership between the academic community and police service. Possible uses of the grants included: seed-corn funding to develop research projects; short study visits or 'learning exchanges'; and development of SIPR training/CPD course(s) for the Scottish police service. Details are also provided of awards made in previous years</w:t>
      </w:r>
    </w:p>
    <w:p w14:paraId="6B5801FA" w14:textId="77777777" w:rsidR="00A7094C" w:rsidRPr="00A7094C" w:rsidRDefault="00A7094C" w:rsidP="00A7094C">
      <w:pPr>
        <w:rPr>
          <w:rFonts w:ascii="Times New Roman" w:eastAsia="Times New Roman" w:hAnsi="Times New Roman" w:cs="Times New Roman"/>
          <w:lang w:eastAsia="en-GB"/>
        </w:rPr>
      </w:pPr>
      <w:hyperlink r:id="rId9" w:history="1">
        <w:r w:rsidRPr="00A7094C">
          <w:rPr>
            <w:rFonts w:ascii="Lucida Grande" w:eastAsia="Times New Roman" w:hAnsi="Lucida Grande" w:cs="Lucida Grande"/>
            <w:b/>
            <w:bCs/>
            <w:color w:val="666633"/>
            <w:sz w:val="18"/>
            <w:szCs w:val="18"/>
            <w:u w:val="single"/>
            <w:shd w:val="clear" w:color="auto" w:fill="FFFFFF"/>
            <w:lang w:eastAsia="en-GB"/>
          </w:rPr>
          <w:t>Further details...</w:t>
        </w:r>
      </w:hyperlink>
      <w:r w:rsidRPr="00A7094C">
        <w:rPr>
          <w:rFonts w:ascii="Lucida Grande" w:eastAsia="Times New Roman" w:hAnsi="Lucida Grande" w:cs="Lucida Grande"/>
          <w:color w:val="333333"/>
          <w:sz w:val="18"/>
          <w:szCs w:val="18"/>
          <w:lang w:eastAsia="en-GB"/>
        </w:rPr>
        <w:br/>
      </w:r>
      <w:r w:rsidRPr="00A7094C">
        <w:rPr>
          <w:rFonts w:ascii="Lucida Grande" w:eastAsia="Times New Roman" w:hAnsi="Lucida Grande" w:cs="Lucida Grande"/>
          <w:color w:val="333333"/>
          <w:sz w:val="18"/>
          <w:szCs w:val="18"/>
          <w:lang w:eastAsia="en-GB"/>
        </w:rPr>
        <w:br/>
      </w:r>
    </w:p>
    <w:p w14:paraId="2A50D0CD" w14:textId="77777777" w:rsidR="00A7094C" w:rsidRPr="00A7094C" w:rsidRDefault="00A7094C" w:rsidP="00A7094C">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A7094C">
        <w:rPr>
          <w:rFonts w:ascii="Helvetica" w:eastAsia="Times New Roman" w:hAnsi="Helvetica" w:cs="Times New Roman"/>
          <w:color w:val="1F6B86"/>
          <w:spacing w:val="24"/>
          <w:sz w:val="18"/>
          <w:szCs w:val="18"/>
          <w:lang w:eastAsia="en-GB"/>
        </w:rPr>
        <w:t>Strategic Research and Knowledge Exchange (SRAKE) Programme and Improving Police Action through Knowledge Transfer (IMPAKT)</w:t>
      </w:r>
    </w:p>
    <w:p w14:paraId="79672169" w14:textId="77777777" w:rsidR="00A7094C" w:rsidRPr="00A7094C" w:rsidRDefault="00A7094C" w:rsidP="00A7094C">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In late 2011, SIPR launched the Improving Police Action through Knowledge Transfer (IMPAKT) Programme, which was designed to provide support to researchers in Scottish HEIs to undertake knowledge transfer/exchange and impact generating activities in partnership with the Scottish police service.</w:t>
      </w:r>
    </w:p>
    <w:p w14:paraId="0479AA4A" w14:textId="77777777" w:rsidR="00A7094C" w:rsidRPr="00A7094C" w:rsidRDefault="00A7094C" w:rsidP="00A7094C">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lastRenderedPageBreak/>
        <w:t>Building on this initiative, SIPR invited proposals for </w:t>
      </w:r>
      <w:r w:rsidRPr="00A7094C">
        <w:rPr>
          <w:rFonts w:ascii="Lucida Grande" w:eastAsia="Times New Roman" w:hAnsi="Lucida Grande" w:cs="Lucida Grande"/>
          <w:b/>
          <w:bCs/>
          <w:color w:val="333333"/>
          <w:sz w:val="18"/>
          <w:szCs w:val="18"/>
          <w:lang w:eastAsia="en-GB"/>
        </w:rPr>
        <w:t>research and knowledge exchange projects</w:t>
      </w:r>
      <w:r w:rsidRPr="00A7094C">
        <w:rPr>
          <w:rFonts w:ascii="Lucida Grande" w:eastAsia="Times New Roman" w:hAnsi="Lucida Grande" w:cs="Lucida Grande"/>
          <w:color w:val="333333"/>
          <w:sz w:val="18"/>
          <w:szCs w:val="18"/>
          <w:lang w:eastAsia="en-GB"/>
        </w:rPr>
        <w:t> focused on issues relevant to one or more of the priorities outlined in the </w:t>
      </w:r>
      <w:hyperlink r:id="rId10" w:tgtFrame="_blank" w:history="1">
        <w:r w:rsidRPr="00A7094C">
          <w:rPr>
            <w:rFonts w:ascii="Lucida Grande" w:eastAsia="Times New Roman" w:hAnsi="Lucida Grande" w:cs="Lucida Grande"/>
            <w:b/>
            <w:bCs/>
            <w:color w:val="666633"/>
            <w:sz w:val="18"/>
            <w:szCs w:val="18"/>
            <w:u w:val="single"/>
            <w:lang w:eastAsia="en-GB"/>
          </w:rPr>
          <w:t>Scottish Policing Assessment</w:t>
        </w:r>
      </w:hyperlink>
      <w:r w:rsidRPr="00A7094C">
        <w:rPr>
          <w:rFonts w:ascii="Lucida Grande" w:eastAsia="Times New Roman" w:hAnsi="Lucida Grande" w:cs="Lucida Grande"/>
          <w:color w:val="333333"/>
          <w:sz w:val="18"/>
          <w:szCs w:val="18"/>
          <w:lang w:eastAsia="en-GB"/>
        </w:rPr>
        <w:t>.</w:t>
      </w:r>
    </w:p>
    <w:p w14:paraId="4A869726" w14:textId="77777777" w:rsidR="00A7094C" w:rsidRPr="00A7094C" w:rsidRDefault="00A7094C" w:rsidP="00A7094C">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b/>
          <w:bCs/>
          <w:color w:val="333333"/>
          <w:sz w:val="18"/>
          <w:szCs w:val="18"/>
          <w:lang w:eastAsia="en-GB"/>
        </w:rPr>
        <w:t xml:space="preserve">Two </w:t>
      </w:r>
      <w:proofErr w:type="spellStart"/>
      <w:r w:rsidRPr="00A7094C">
        <w:rPr>
          <w:rFonts w:ascii="Lucida Grande" w:eastAsia="Times New Roman" w:hAnsi="Lucida Grande" w:cs="Lucida Grande"/>
          <w:b/>
          <w:bCs/>
          <w:color w:val="333333"/>
          <w:sz w:val="18"/>
          <w:szCs w:val="18"/>
          <w:lang w:eastAsia="en-GB"/>
        </w:rPr>
        <w:t>SRAKEAwards</w:t>
      </w:r>
      <w:proofErr w:type="spellEnd"/>
      <w:r w:rsidRPr="00A7094C">
        <w:rPr>
          <w:rFonts w:ascii="Lucida Grande" w:eastAsia="Times New Roman" w:hAnsi="Lucida Grande" w:cs="Lucida Grande"/>
          <w:b/>
          <w:bCs/>
          <w:color w:val="333333"/>
          <w:sz w:val="18"/>
          <w:szCs w:val="18"/>
          <w:lang w:eastAsia="en-GB"/>
        </w:rPr>
        <w:t xml:space="preserve"> were made in January 2013, and a further award in May 2013.</w:t>
      </w:r>
    </w:p>
    <w:p w14:paraId="28616479" w14:textId="77777777" w:rsidR="00A7094C" w:rsidRPr="00A7094C" w:rsidRDefault="00A7094C" w:rsidP="00A7094C">
      <w:pPr>
        <w:rPr>
          <w:rFonts w:ascii="Times New Roman" w:eastAsia="Times New Roman" w:hAnsi="Times New Roman" w:cs="Times New Roman"/>
          <w:lang w:eastAsia="en-GB"/>
        </w:rPr>
      </w:pPr>
      <w:hyperlink r:id="rId11" w:history="1">
        <w:r w:rsidRPr="00A7094C">
          <w:rPr>
            <w:rFonts w:ascii="Lucida Grande" w:eastAsia="Times New Roman" w:hAnsi="Lucida Grande" w:cs="Lucida Grande"/>
            <w:b/>
            <w:bCs/>
            <w:color w:val="666633"/>
            <w:sz w:val="18"/>
            <w:szCs w:val="18"/>
            <w:u w:val="single"/>
            <w:shd w:val="clear" w:color="auto" w:fill="FFFFFF"/>
            <w:lang w:eastAsia="en-GB"/>
          </w:rPr>
          <w:t>further details...</w:t>
        </w:r>
      </w:hyperlink>
    </w:p>
    <w:p w14:paraId="3B583D5D" w14:textId="77777777" w:rsidR="00A7094C" w:rsidRPr="00A7094C" w:rsidRDefault="00A7094C" w:rsidP="00A7094C">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The </w:t>
      </w:r>
      <w:hyperlink r:id="rId12" w:history="1">
        <w:r w:rsidRPr="00A7094C">
          <w:rPr>
            <w:rFonts w:ascii="Lucida Grande" w:eastAsia="Times New Roman" w:hAnsi="Lucida Grande" w:cs="Lucida Grande"/>
            <w:b/>
            <w:bCs/>
            <w:color w:val="666633"/>
            <w:sz w:val="18"/>
            <w:szCs w:val="18"/>
            <w:u w:val="single"/>
            <w:lang w:eastAsia="en-GB"/>
          </w:rPr>
          <w:t>IMPAKT Programme</w:t>
        </w:r>
      </w:hyperlink>
      <w:r w:rsidRPr="00A7094C">
        <w:rPr>
          <w:rFonts w:ascii="Lucida Grande" w:eastAsia="Times New Roman" w:hAnsi="Lucida Grande" w:cs="Lucida Grande"/>
          <w:color w:val="333333"/>
          <w:sz w:val="18"/>
          <w:szCs w:val="18"/>
          <w:lang w:eastAsia="en-GB"/>
        </w:rPr>
        <w:t> provides support to researchers in Scottish HEIs to undertake knowledge transfer/exchange and impact generating activities in partnership with the Scottish police service. The knowledge exchange activities are focused on promoting the application of policing research to address one or more of the priorities outlined in the </w:t>
      </w:r>
      <w:hyperlink r:id="rId13" w:tgtFrame="_blank" w:history="1">
        <w:r w:rsidRPr="00A7094C">
          <w:rPr>
            <w:rFonts w:ascii="Lucida Grande" w:eastAsia="Times New Roman" w:hAnsi="Lucida Grande" w:cs="Lucida Grande"/>
            <w:b/>
            <w:bCs/>
            <w:color w:val="666633"/>
            <w:sz w:val="18"/>
            <w:szCs w:val="18"/>
            <w:u w:val="single"/>
            <w:lang w:eastAsia="en-GB"/>
          </w:rPr>
          <w:t>Scottish Policing Assessment</w:t>
        </w:r>
      </w:hyperlink>
      <w:r w:rsidRPr="00A7094C">
        <w:rPr>
          <w:rFonts w:ascii="Lucida Grande" w:eastAsia="Times New Roman" w:hAnsi="Lucida Grande" w:cs="Lucida Grande"/>
          <w:color w:val="333333"/>
          <w:sz w:val="18"/>
          <w:szCs w:val="18"/>
          <w:lang w:eastAsia="en-GB"/>
        </w:rPr>
        <w:t> and help to facilitate the co-production and application of knowledge.</w:t>
      </w:r>
    </w:p>
    <w:p w14:paraId="4336F698" w14:textId="77777777" w:rsidR="00A7094C" w:rsidRPr="00A7094C" w:rsidRDefault="00A7094C" w:rsidP="00A7094C">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b/>
          <w:bCs/>
          <w:color w:val="333333"/>
          <w:sz w:val="18"/>
          <w:szCs w:val="18"/>
          <w:lang w:eastAsia="en-GB"/>
        </w:rPr>
        <w:t>Three IMPAKT Awards were made in March 2012.</w:t>
      </w:r>
    </w:p>
    <w:p w14:paraId="2E9F0EF2" w14:textId="77777777" w:rsidR="00A7094C" w:rsidRPr="00A7094C" w:rsidRDefault="00A7094C" w:rsidP="00A7094C">
      <w:pPr>
        <w:rPr>
          <w:rFonts w:ascii="Times New Roman" w:eastAsia="Times New Roman" w:hAnsi="Times New Roman" w:cs="Times New Roman"/>
          <w:lang w:eastAsia="en-GB"/>
        </w:rPr>
      </w:pPr>
      <w:hyperlink r:id="rId14" w:history="1">
        <w:r w:rsidRPr="00A7094C">
          <w:rPr>
            <w:rFonts w:ascii="Lucida Grande" w:eastAsia="Times New Roman" w:hAnsi="Lucida Grande" w:cs="Lucida Grande"/>
            <w:b/>
            <w:bCs/>
            <w:color w:val="666633"/>
            <w:sz w:val="18"/>
            <w:szCs w:val="18"/>
            <w:u w:val="single"/>
            <w:shd w:val="clear" w:color="auto" w:fill="FFFFFF"/>
            <w:lang w:eastAsia="en-GB"/>
          </w:rPr>
          <w:t>further details...</w:t>
        </w:r>
      </w:hyperlink>
      <w:r w:rsidRPr="00A7094C">
        <w:rPr>
          <w:rFonts w:ascii="Lucida Grande" w:eastAsia="Times New Roman" w:hAnsi="Lucida Grande" w:cs="Lucida Grande"/>
          <w:color w:val="333333"/>
          <w:sz w:val="18"/>
          <w:szCs w:val="18"/>
          <w:lang w:eastAsia="en-GB"/>
        </w:rPr>
        <w:br/>
      </w:r>
      <w:r w:rsidRPr="00A7094C">
        <w:rPr>
          <w:rFonts w:ascii="Lucida Grande" w:eastAsia="Times New Roman" w:hAnsi="Lucida Grande" w:cs="Lucida Grande"/>
          <w:color w:val="333333"/>
          <w:sz w:val="18"/>
          <w:szCs w:val="18"/>
          <w:lang w:eastAsia="en-GB"/>
        </w:rPr>
        <w:br/>
      </w:r>
    </w:p>
    <w:p w14:paraId="270D18B5" w14:textId="77777777" w:rsidR="00A7094C" w:rsidRPr="00A7094C" w:rsidRDefault="00A7094C" w:rsidP="00A7094C">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A7094C">
        <w:rPr>
          <w:rFonts w:ascii="Helvetica" w:eastAsia="Times New Roman" w:hAnsi="Helvetica" w:cs="Times New Roman"/>
          <w:color w:val="1F6B86"/>
          <w:spacing w:val="24"/>
          <w:sz w:val="18"/>
          <w:szCs w:val="18"/>
          <w:lang w:eastAsia="en-GB"/>
        </w:rPr>
        <w:t>PhD Studentships across Scotland</w:t>
      </w:r>
    </w:p>
    <w:p w14:paraId="3C799379" w14:textId="77777777" w:rsidR="00A7094C" w:rsidRPr="00A7094C" w:rsidRDefault="00A7094C" w:rsidP="00A7094C">
      <w:pPr>
        <w:rPr>
          <w:rFonts w:ascii="Times New Roman" w:eastAsia="Times New Roman" w:hAnsi="Times New Roman" w:cs="Times New Roman"/>
          <w:lang w:eastAsia="en-GB"/>
        </w:rPr>
      </w:pPr>
      <w:r w:rsidRPr="00A7094C">
        <w:rPr>
          <w:rFonts w:ascii="Lucida Grande" w:eastAsia="Times New Roman" w:hAnsi="Lucida Grande" w:cs="Lucida Grande"/>
          <w:color w:val="333333"/>
          <w:sz w:val="18"/>
          <w:szCs w:val="18"/>
          <w:shd w:val="clear" w:color="auto" w:fill="FFFFFF"/>
          <w:lang w:eastAsia="en-GB"/>
        </w:rPr>
        <w:t>In recent years there has been a dramatic increase in the number of </w:t>
      </w:r>
      <w:hyperlink r:id="rId15" w:history="1">
        <w:r w:rsidRPr="00A7094C">
          <w:rPr>
            <w:rFonts w:ascii="Lucida Grande" w:eastAsia="Times New Roman" w:hAnsi="Lucida Grande" w:cs="Lucida Grande"/>
            <w:b/>
            <w:bCs/>
            <w:color w:val="666633"/>
            <w:sz w:val="18"/>
            <w:szCs w:val="18"/>
            <w:u w:val="single"/>
            <w:shd w:val="clear" w:color="auto" w:fill="FFFFFF"/>
            <w:lang w:eastAsia="en-GB"/>
          </w:rPr>
          <w:t>PhD projects relevant to policing</w:t>
        </w:r>
      </w:hyperlink>
      <w:r w:rsidRPr="00A7094C">
        <w:rPr>
          <w:rFonts w:ascii="Lucida Grande" w:eastAsia="Times New Roman" w:hAnsi="Lucida Grande" w:cs="Lucida Grande"/>
          <w:color w:val="333333"/>
          <w:sz w:val="18"/>
          <w:szCs w:val="18"/>
          <w:shd w:val="clear" w:color="auto" w:fill="FFFFFF"/>
          <w:lang w:eastAsia="en-GB"/>
        </w:rPr>
        <w:t>, with approximately 40 projects being undertaken at the SIPR Consortium of universities, of which nine projects are directly funded by SIPR. A list of both SIPR- and externally-funded projects is included in the </w:t>
      </w:r>
      <w:hyperlink r:id="rId16" w:history="1">
        <w:r w:rsidRPr="00A7094C">
          <w:rPr>
            <w:rFonts w:ascii="Lucida Grande" w:eastAsia="Times New Roman" w:hAnsi="Lucida Grande" w:cs="Lucida Grande"/>
            <w:b/>
            <w:bCs/>
            <w:color w:val="666633"/>
            <w:sz w:val="18"/>
            <w:szCs w:val="18"/>
            <w:u w:val="single"/>
            <w:shd w:val="clear" w:color="auto" w:fill="FFFFFF"/>
            <w:lang w:eastAsia="en-GB"/>
          </w:rPr>
          <w:t>SIPR PhD Studentships</w:t>
        </w:r>
      </w:hyperlink>
      <w:r w:rsidRPr="00A7094C">
        <w:rPr>
          <w:rFonts w:ascii="Lucida Grande" w:eastAsia="Times New Roman" w:hAnsi="Lucida Grande" w:cs="Lucida Grande"/>
          <w:color w:val="333333"/>
          <w:sz w:val="18"/>
          <w:szCs w:val="18"/>
          <w:shd w:val="clear" w:color="auto" w:fill="FFFFFF"/>
          <w:lang w:eastAsia="en-GB"/>
        </w:rPr>
        <w:t> section.</w:t>
      </w:r>
      <w:r w:rsidRPr="00A7094C">
        <w:rPr>
          <w:rFonts w:ascii="Lucida Grande" w:eastAsia="Times New Roman" w:hAnsi="Lucida Grande" w:cs="Lucida Grande"/>
          <w:color w:val="333333"/>
          <w:sz w:val="18"/>
          <w:szCs w:val="18"/>
          <w:lang w:eastAsia="en-GB"/>
        </w:rPr>
        <w:br/>
      </w:r>
      <w:r w:rsidRPr="00A7094C">
        <w:rPr>
          <w:rFonts w:ascii="Lucida Grande" w:eastAsia="Times New Roman" w:hAnsi="Lucida Grande" w:cs="Lucida Grande"/>
          <w:color w:val="333333"/>
          <w:sz w:val="18"/>
          <w:szCs w:val="18"/>
          <w:lang w:eastAsia="en-GB"/>
        </w:rPr>
        <w:br/>
      </w:r>
    </w:p>
    <w:p w14:paraId="1F1B59E2" w14:textId="77777777" w:rsidR="00A7094C" w:rsidRPr="00A7094C" w:rsidRDefault="00A7094C" w:rsidP="00A7094C">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A7094C">
        <w:rPr>
          <w:rFonts w:ascii="Helvetica" w:eastAsia="Times New Roman" w:hAnsi="Helvetica" w:cs="Times New Roman"/>
          <w:color w:val="1F6B86"/>
          <w:spacing w:val="24"/>
          <w:sz w:val="18"/>
          <w:szCs w:val="18"/>
          <w:lang w:eastAsia="en-GB"/>
        </w:rPr>
        <w:t>SIPR Small Research Grant Competition 2010</w:t>
      </w:r>
    </w:p>
    <w:p w14:paraId="7753ED2B" w14:textId="77777777" w:rsidR="00A7094C" w:rsidRPr="00A7094C" w:rsidRDefault="00A7094C" w:rsidP="00A7094C">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SIPR is delighted to announce the winners of its second competition for small research grants</w:t>
      </w:r>
    </w:p>
    <w:p w14:paraId="69BE820E" w14:textId="77777777" w:rsidR="00A7094C" w:rsidRPr="00A7094C" w:rsidRDefault="00A7094C" w:rsidP="00A7094C">
      <w:pPr>
        <w:numPr>
          <w:ilvl w:val="0"/>
          <w:numId w:val="2"/>
        </w:numPr>
        <w:shd w:val="clear" w:color="auto" w:fill="FFFFFF"/>
        <w:spacing w:before="100" w:beforeAutospacing="1" w:after="240"/>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Dr Lesley McMillan &amp; Dr Annette Robertson, Glasgow Caledonian University: Evaluation of a Dispersal Zone in the East End of Glasgow (£3,000) </w:t>
      </w:r>
      <w:hyperlink r:id="rId17" w:history="1">
        <w:r w:rsidRPr="00A7094C">
          <w:rPr>
            <w:rFonts w:ascii="Lucida Grande" w:eastAsia="Times New Roman" w:hAnsi="Lucida Grande" w:cs="Lucida Grande"/>
            <w:b/>
            <w:bCs/>
            <w:color w:val="666633"/>
            <w:sz w:val="18"/>
            <w:szCs w:val="18"/>
            <w:u w:val="single"/>
            <w:lang w:eastAsia="en-GB"/>
          </w:rPr>
          <w:t>Further details...</w:t>
        </w:r>
      </w:hyperlink>
    </w:p>
    <w:p w14:paraId="4C90419B" w14:textId="77777777" w:rsidR="00A7094C" w:rsidRPr="00A7094C" w:rsidRDefault="00A7094C" w:rsidP="00A7094C">
      <w:pPr>
        <w:numPr>
          <w:ilvl w:val="0"/>
          <w:numId w:val="2"/>
        </w:numPr>
        <w:shd w:val="clear" w:color="auto" w:fill="FFFFFF"/>
        <w:spacing w:before="100" w:beforeAutospacing="1" w:after="240"/>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Dr Alistair Henry, University of Edinburgh; Dr Simon Mackenzie, University of Glasgow; CI Tony Beveridge, Lothian &amp; Borders Police: Community Policing and the development of Safer Neighbourhood Teams in Lothian and Borders (£3,000) </w:t>
      </w:r>
      <w:hyperlink r:id="rId18" w:history="1">
        <w:r w:rsidRPr="00A7094C">
          <w:rPr>
            <w:rFonts w:ascii="Lucida Grande" w:eastAsia="Times New Roman" w:hAnsi="Lucida Grande" w:cs="Lucida Grande"/>
            <w:b/>
            <w:bCs/>
            <w:color w:val="666633"/>
            <w:sz w:val="18"/>
            <w:szCs w:val="18"/>
            <w:u w:val="single"/>
            <w:lang w:eastAsia="en-GB"/>
          </w:rPr>
          <w:t>Further details...</w:t>
        </w:r>
      </w:hyperlink>
    </w:p>
    <w:p w14:paraId="5531AE13" w14:textId="77777777" w:rsidR="00A7094C" w:rsidRPr="00A7094C" w:rsidRDefault="00A7094C" w:rsidP="00A7094C">
      <w:pPr>
        <w:numPr>
          <w:ilvl w:val="0"/>
          <w:numId w:val="2"/>
        </w:numPr>
        <w:shd w:val="clear" w:color="auto" w:fill="FFFFFF"/>
        <w:spacing w:before="100" w:beforeAutospacing="1" w:after="240"/>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 xml:space="preserve">Karen Kerr and Alanna de </w:t>
      </w:r>
      <w:proofErr w:type="spellStart"/>
      <w:r w:rsidRPr="00A7094C">
        <w:rPr>
          <w:rFonts w:ascii="Lucida Grande" w:eastAsia="Times New Roman" w:hAnsi="Lucida Grande" w:cs="Lucida Grande"/>
          <w:color w:val="333333"/>
          <w:sz w:val="18"/>
          <w:szCs w:val="18"/>
          <w:lang w:eastAsia="en-GB"/>
        </w:rPr>
        <w:t>Korompay</w:t>
      </w:r>
      <w:proofErr w:type="spellEnd"/>
      <w:r w:rsidRPr="00A7094C">
        <w:rPr>
          <w:rFonts w:ascii="Lucida Grande" w:eastAsia="Times New Roman" w:hAnsi="Lucida Grande" w:cs="Lucida Grande"/>
          <w:color w:val="333333"/>
          <w:sz w:val="18"/>
          <w:szCs w:val="18"/>
          <w:lang w:eastAsia="en-GB"/>
        </w:rPr>
        <w:t xml:space="preserve"> - Forensic Scientists (Toxicology), SPSA: Validation of a method for the detection of Mephedrone (£3,000) </w:t>
      </w:r>
      <w:hyperlink r:id="rId19" w:history="1">
        <w:r w:rsidRPr="00A7094C">
          <w:rPr>
            <w:rFonts w:ascii="Lucida Grande" w:eastAsia="Times New Roman" w:hAnsi="Lucida Grande" w:cs="Lucida Grande"/>
            <w:b/>
            <w:bCs/>
            <w:color w:val="666633"/>
            <w:sz w:val="18"/>
            <w:szCs w:val="18"/>
            <w:u w:val="single"/>
            <w:lang w:eastAsia="en-GB"/>
          </w:rPr>
          <w:t>Further details...</w:t>
        </w:r>
      </w:hyperlink>
    </w:p>
    <w:p w14:paraId="6DEFF5C7" w14:textId="77777777" w:rsidR="00A7094C" w:rsidRPr="00A7094C" w:rsidRDefault="00A7094C" w:rsidP="00A7094C">
      <w:pPr>
        <w:numPr>
          <w:ilvl w:val="0"/>
          <w:numId w:val="2"/>
        </w:numPr>
        <w:shd w:val="clear" w:color="auto" w:fill="FFFFFF"/>
        <w:spacing w:before="100" w:beforeAutospacing="1" w:after="240"/>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 xml:space="preserve">Dr David La </w:t>
      </w:r>
      <w:proofErr w:type="spellStart"/>
      <w:r w:rsidRPr="00A7094C">
        <w:rPr>
          <w:rFonts w:ascii="Lucida Grande" w:eastAsia="Times New Roman" w:hAnsi="Lucida Grande" w:cs="Lucida Grande"/>
          <w:color w:val="333333"/>
          <w:sz w:val="18"/>
          <w:szCs w:val="18"/>
          <w:lang w:eastAsia="en-GB"/>
        </w:rPr>
        <w:t>Rooy</w:t>
      </w:r>
      <w:proofErr w:type="spellEnd"/>
      <w:r w:rsidRPr="00A7094C">
        <w:rPr>
          <w:rFonts w:ascii="Lucida Grande" w:eastAsia="Times New Roman" w:hAnsi="Lucida Grande" w:cs="Lucida Grande"/>
          <w:color w:val="333333"/>
          <w:sz w:val="18"/>
          <w:szCs w:val="18"/>
          <w:lang w:eastAsia="en-GB"/>
        </w:rPr>
        <w:t xml:space="preserve"> and Fiona Gabbert, University of Abertay Dundee: Assessing the quality of interviews with children alleging sexual abuse in Scotland (£3,000) </w:t>
      </w:r>
      <w:hyperlink r:id="rId20" w:history="1">
        <w:r w:rsidRPr="00A7094C">
          <w:rPr>
            <w:rFonts w:ascii="Lucida Grande" w:eastAsia="Times New Roman" w:hAnsi="Lucida Grande" w:cs="Lucida Grande"/>
            <w:b/>
            <w:bCs/>
            <w:color w:val="666633"/>
            <w:sz w:val="18"/>
            <w:szCs w:val="18"/>
            <w:u w:val="single"/>
            <w:lang w:eastAsia="en-GB"/>
          </w:rPr>
          <w:t>Further details...</w:t>
        </w:r>
      </w:hyperlink>
    </w:p>
    <w:p w14:paraId="29B4BC32" w14:textId="77777777" w:rsidR="00A7094C" w:rsidRPr="00A7094C" w:rsidRDefault="00A7094C" w:rsidP="00A7094C">
      <w:pPr>
        <w:numPr>
          <w:ilvl w:val="0"/>
          <w:numId w:val="2"/>
        </w:numPr>
        <w:shd w:val="clear" w:color="auto" w:fill="FFFFFF"/>
        <w:spacing w:before="100" w:beforeAutospacing="1" w:after="240"/>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Professor Peter D. Donnelly, University of St Andrews: A public health approach to the evaluation of the Glasgow Community Initiative to Reduce Violence (£2,743) </w:t>
      </w:r>
      <w:hyperlink r:id="rId21" w:history="1">
        <w:r w:rsidRPr="00A7094C">
          <w:rPr>
            <w:rFonts w:ascii="Lucida Grande" w:eastAsia="Times New Roman" w:hAnsi="Lucida Grande" w:cs="Lucida Grande"/>
            <w:b/>
            <w:bCs/>
            <w:color w:val="666633"/>
            <w:sz w:val="18"/>
            <w:szCs w:val="18"/>
            <w:u w:val="single"/>
            <w:lang w:eastAsia="en-GB"/>
          </w:rPr>
          <w:t>Further details...</w:t>
        </w:r>
      </w:hyperlink>
    </w:p>
    <w:p w14:paraId="15A48908" w14:textId="77777777" w:rsidR="00A7094C" w:rsidRPr="00A7094C" w:rsidRDefault="00A7094C" w:rsidP="00A7094C">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 xml:space="preserve">Dr Penny </w:t>
      </w:r>
      <w:proofErr w:type="spellStart"/>
      <w:r w:rsidRPr="00A7094C">
        <w:rPr>
          <w:rFonts w:ascii="Lucida Grande" w:eastAsia="Times New Roman" w:hAnsi="Lucida Grande" w:cs="Lucida Grande"/>
          <w:color w:val="333333"/>
          <w:sz w:val="18"/>
          <w:szCs w:val="18"/>
          <w:lang w:eastAsia="en-GB"/>
        </w:rPr>
        <w:t>Woolnough</w:t>
      </w:r>
      <w:proofErr w:type="spellEnd"/>
      <w:r w:rsidRPr="00A7094C">
        <w:rPr>
          <w:rFonts w:ascii="Lucida Grande" w:eastAsia="Times New Roman" w:hAnsi="Lucida Grande" w:cs="Lucida Grande"/>
          <w:color w:val="333333"/>
          <w:sz w:val="18"/>
          <w:szCs w:val="18"/>
          <w:lang w:eastAsia="en-GB"/>
        </w:rPr>
        <w:t>, Senior Research Officer, Grampian Police: Tell us what happened? An analysis of Grampian Police missing person 'closure-interview' forms (£3,000) </w:t>
      </w:r>
      <w:hyperlink r:id="rId22" w:history="1">
        <w:r w:rsidRPr="00A7094C">
          <w:rPr>
            <w:rFonts w:ascii="Lucida Grande" w:eastAsia="Times New Roman" w:hAnsi="Lucida Grande" w:cs="Lucida Grande"/>
            <w:b/>
            <w:bCs/>
            <w:color w:val="666633"/>
            <w:sz w:val="18"/>
            <w:szCs w:val="18"/>
            <w:u w:val="single"/>
            <w:lang w:eastAsia="en-GB"/>
          </w:rPr>
          <w:t>Further details...</w:t>
        </w:r>
      </w:hyperlink>
    </w:p>
    <w:p w14:paraId="6429BA97" w14:textId="77777777" w:rsidR="00A7094C" w:rsidRPr="00A7094C" w:rsidRDefault="00A7094C" w:rsidP="00A7094C">
      <w:pPr>
        <w:rPr>
          <w:rFonts w:ascii="Times New Roman" w:eastAsia="Times New Roman" w:hAnsi="Times New Roman" w:cs="Times New Roman"/>
          <w:lang w:eastAsia="en-GB"/>
        </w:rPr>
      </w:pPr>
      <w:r w:rsidRPr="00A7094C">
        <w:rPr>
          <w:rFonts w:ascii="Lucida Grande" w:eastAsia="Times New Roman" w:hAnsi="Lucida Grande" w:cs="Lucida Grande"/>
          <w:color w:val="333333"/>
          <w:sz w:val="18"/>
          <w:szCs w:val="18"/>
          <w:shd w:val="clear" w:color="auto" w:fill="FFFFFF"/>
          <w:lang w:eastAsia="en-GB"/>
        </w:rPr>
        <w:t>The winners of the previous Small Research Grant Competition held in 2009 were:</w:t>
      </w:r>
    </w:p>
    <w:p w14:paraId="2FE82606" w14:textId="77777777" w:rsidR="00A7094C" w:rsidRPr="00A7094C" w:rsidRDefault="00A7094C" w:rsidP="00A7094C">
      <w:pPr>
        <w:numPr>
          <w:ilvl w:val="0"/>
          <w:numId w:val="3"/>
        </w:numPr>
        <w:shd w:val="clear" w:color="auto" w:fill="FFFFFF"/>
        <w:spacing w:before="100" w:beforeAutospacing="1" w:after="240"/>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Peter Wilson, Chair, SIPR Advisory Committee: To promote the European/International opportunities for SIPR through the exploration, documentation, and development of an international police research network. (£3,000)</w:t>
      </w:r>
    </w:p>
    <w:p w14:paraId="78076E9F" w14:textId="77777777" w:rsidR="00A7094C" w:rsidRPr="00A7094C" w:rsidRDefault="00A7094C" w:rsidP="00A7094C">
      <w:pPr>
        <w:numPr>
          <w:ilvl w:val="0"/>
          <w:numId w:val="3"/>
        </w:numPr>
        <w:shd w:val="clear" w:color="auto" w:fill="FFFFFF"/>
        <w:spacing w:before="100" w:beforeAutospacing="1" w:after="240"/>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lastRenderedPageBreak/>
        <w:t>CS Angela Wilson &amp; Janette McCrae, Scottish Police College: Scottish Police Leadership Development. Funds required for on-line questionnaires and feedback workshops. (£3,000)</w:t>
      </w:r>
    </w:p>
    <w:p w14:paraId="502BBDAD" w14:textId="77777777" w:rsidR="00A7094C" w:rsidRPr="00A7094C" w:rsidRDefault="00A7094C" w:rsidP="00A7094C">
      <w:pPr>
        <w:numPr>
          <w:ilvl w:val="0"/>
          <w:numId w:val="3"/>
        </w:numPr>
        <w:shd w:val="clear" w:color="auto" w:fill="FFFFFF"/>
        <w:spacing w:before="100" w:beforeAutospacing="1" w:after="240"/>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 xml:space="preserve">Hayley Kelly, Grampian Police Research Unit: The development of a targeted Education and/or Enforcement scheme aimed at reducing the number of </w:t>
      </w:r>
      <w:proofErr w:type="gramStart"/>
      <w:r w:rsidRPr="00A7094C">
        <w:rPr>
          <w:rFonts w:ascii="Lucida Grande" w:eastAsia="Times New Roman" w:hAnsi="Lucida Grande" w:cs="Lucida Grande"/>
          <w:color w:val="333333"/>
          <w:sz w:val="18"/>
          <w:szCs w:val="18"/>
          <w:lang w:eastAsia="en-GB"/>
        </w:rPr>
        <w:t>16-25 year olds</w:t>
      </w:r>
      <w:proofErr w:type="gramEnd"/>
      <w:r w:rsidRPr="00A7094C">
        <w:rPr>
          <w:rFonts w:ascii="Lucida Grande" w:eastAsia="Times New Roman" w:hAnsi="Lucida Grande" w:cs="Lucida Grande"/>
          <w:color w:val="333333"/>
          <w:sz w:val="18"/>
          <w:szCs w:val="18"/>
          <w:lang w:eastAsia="en-GB"/>
        </w:rPr>
        <w:t xml:space="preserve"> involved in Road Traffic Collisions. Funding for KT </w:t>
      </w:r>
      <w:proofErr w:type="spellStart"/>
      <w:r w:rsidRPr="00A7094C">
        <w:rPr>
          <w:rFonts w:ascii="Lucida Grande" w:eastAsia="Times New Roman" w:hAnsi="Lucida Grande" w:cs="Lucida Grande"/>
          <w:color w:val="333333"/>
          <w:sz w:val="18"/>
          <w:szCs w:val="18"/>
          <w:lang w:eastAsia="en-GB"/>
        </w:rPr>
        <w:t>activites</w:t>
      </w:r>
      <w:proofErr w:type="spellEnd"/>
      <w:r w:rsidRPr="00A7094C">
        <w:rPr>
          <w:rFonts w:ascii="Lucida Grande" w:eastAsia="Times New Roman" w:hAnsi="Lucida Grande" w:cs="Lucida Grande"/>
          <w:color w:val="333333"/>
          <w:sz w:val="18"/>
          <w:szCs w:val="18"/>
          <w:lang w:eastAsia="en-GB"/>
        </w:rPr>
        <w:t>. (£2,000)</w:t>
      </w:r>
    </w:p>
    <w:p w14:paraId="39186FB0" w14:textId="77777777" w:rsidR="00A7094C" w:rsidRPr="00A7094C" w:rsidRDefault="00A7094C" w:rsidP="00A7094C">
      <w:pPr>
        <w:numPr>
          <w:ilvl w:val="0"/>
          <w:numId w:val="3"/>
        </w:numPr>
        <w:shd w:val="clear" w:color="auto" w:fill="FFFFFF"/>
        <w:spacing w:before="100" w:beforeAutospacing="1" w:after="240"/>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 xml:space="preserve">David Alexander, Robert Gordon University: Hostage and Crisis Incidents: </w:t>
      </w:r>
      <w:proofErr w:type="gramStart"/>
      <w:r w:rsidRPr="00A7094C">
        <w:rPr>
          <w:rFonts w:ascii="Lucida Grande" w:eastAsia="Times New Roman" w:hAnsi="Lucida Grande" w:cs="Lucida Grande"/>
          <w:color w:val="333333"/>
          <w:sz w:val="18"/>
          <w:szCs w:val="18"/>
          <w:lang w:eastAsia="en-GB"/>
        </w:rPr>
        <w:t>an</w:t>
      </w:r>
      <w:proofErr w:type="gramEnd"/>
      <w:r w:rsidRPr="00A7094C">
        <w:rPr>
          <w:rFonts w:ascii="Lucida Grande" w:eastAsia="Times New Roman" w:hAnsi="Lucida Grande" w:cs="Lucida Grande"/>
          <w:color w:val="333333"/>
          <w:sz w:val="18"/>
          <w:szCs w:val="18"/>
          <w:lang w:eastAsia="en-GB"/>
        </w:rPr>
        <w:t xml:space="preserve"> Evidence-based Analysis to Inform Police Negotiator Training Provision. Funds requested for employment of a Research Fellow. (£3,000) </w:t>
      </w:r>
      <w:hyperlink r:id="rId23" w:history="1">
        <w:r w:rsidRPr="00A7094C">
          <w:rPr>
            <w:rFonts w:ascii="Lucida Grande" w:eastAsia="Times New Roman" w:hAnsi="Lucida Grande" w:cs="Lucida Grande"/>
            <w:b/>
            <w:bCs/>
            <w:color w:val="666633"/>
            <w:sz w:val="18"/>
            <w:szCs w:val="18"/>
            <w:u w:val="single"/>
            <w:lang w:eastAsia="en-GB"/>
          </w:rPr>
          <w:t>Research Report...</w:t>
        </w:r>
      </w:hyperlink>
    </w:p>
    <w:p w14:paraId="7981849B" w14:textId="77777777" w:rsidR="00A7094C" w:rsidRPr="00A7094C" w:rsidRDefault="00A7094C" w:rsidP="00A7094C">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 xml:space="preserve">Martin </w:t>
      </w:r>
      <w:proofErr w:type="spellStart"/>
      <w:r w:rsidRPr="00A7094C">
        <w:rPr>
          <w:rFonts w:ascii="Lucida Grande" w:eastAsia="Times New Roman" w:hAnsi="Lucida Grande" w:cs="Lucida Grande"/>
          <w:color w:val="333333"/>
          <w:sz w:val="18"/>
          <w:szCs w:val="18"/>
          <w:lang w:eastAsia="en-GB"/>
        </w:rPr>
        <w:t>Elvins</w:t>
      </w:r>
      <w:proofErr w:type="spellEnd"/>
      <w:r w:rsidRPr="00A7094C">
        <w:rPr>
          <w:rFonts w:ascii="Lucida Grande" w:eastAsia="Times New Roman" w:hAnsi="Lucida Grande" w:cs="Lucida Grande"/>
          <w:color w:val="333333"/>
          <w:sz w:val="18"/>
          <w:szCs w:val="18"/>
          <w:lang w:eastAsia="en-GB"/>
        </w:rPr>
        <w:t>, University of Dundee: An examination of the street drug market in Dundee and the impact of the national police "Street Level Up Approach (SLUA)". Funds required for visit to SLUA sites. (£2,700)</w:t>
      </w:r>
    </w:p>
    <w:p w14:paraId="78C92E0F" w14:textId="77777777" w:rsidR="00A7094C" w:rsidRPr="00A7094C" w:rsidRDefault="00A7094C" w:rsidP="00A7094C">
      <w:pPr>
        <w:rPr>
          <w:rFonts w:ascii="Times New Roman" w:eastAsia="Times New Roman" w:hAnsi="Times New Roman" w:cs="Times New Roman"/>
          <w:lang w:eastAsia="en-GB"/>
        </w:rPr>
      </w:pPr>
      <w:r w:rsidRPr="00A7094C">
        <w:rPr>
          <w:rFonts w:ascii="Lucida Grande" w:eastAsia="Times New Roman" w:hAnsi="Lucida Grande" w:cs="Lucida Grande"/>
          <w:color w:val="333333"/>
          <w:sz w:val="18"/>
          <w:szCs w:val="18"/>
          <w:lang w:eastAsia="en-GB"/>
        </w:rPr>
        <w:br/>
      </w:r>
    </w:p>
    <w:p w14:paraId="58F8EA1D" w14:textId="77777777" w:rsidR="00A7094C" w:rsidRPr="00A7094C" w:rsidRDefault="00A7094C" w:rsidP="00A7094C">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A7094C">
        <w:rPr>
          <w:rFonts w:ascii="Helvetica" w:eastAsia="Times New Roman" w:hAnsi="Helvetica" w:cs="Times New Roman"/>
          <w:color w:val="1F6B86"/>
          <w:spacing w:val="24"/>
          <w:sz w:val="18"/>
          <w:szCs w:val="18"/>
          <w:lang w:eastAsia="en-GB"/>
        </w:rPr>
        <w:t>If you have a Research Proposal...</w:t>
      </w:r>
    </w:p>
    <w:p w14:paraId="603A2D54" w14:textId="77777777" w:rsidR="00A7094C" w:rsidRPr="00A7094C" w:rsidRDefault="00A7094C" w:rsidP="00A7094C">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So that SIPR can respond to enquiries and provide guidance in developing a research proposal, in the first instance you should complete the </w:t>
      </w:r>
      <w:hyperlink r:id="rId24" w:tgtFrame="_blank" w:history="1">
        <w:r w:rsidRPr="00A7094C">
          <w:rPr>
            <w:rFonts w:ascii="Lucida Grande" w:eastAsia="Times New Roman" w:hAnsi="Lucida Grande" w:cs="Lucida Grande"/>
            <w:b/>
            <w:bCs/>
            <w:color w:val="666633"/>
            <w:sz w:val="18"/>
            <w:szCs w:val="18"/>
            <w:u w:val="single"/>
            <w:lang w:eastAsia="en-GB"/>
          </w:rPr>
          <w:t>Research Proposal Template [Word document]</w:t>
        </w:r>
      </w:hyperlink>
      <w:r w:rsidRPr="00A7094C">
        <w:rPr>
          <w:rFonts w:ascii="Lucida Grande" w:eastAsia="Times New Roman" w:hAnsi="Lucida Grande" w:cs="Lucida Grande"/>
          <w:color w:val="333333"/>
          <w:sz w:val="18"/>
          <w:szCs w:val="18"/>
          <w:lang w:eastAsia="en-GB"/>
        </w:rPr>
        <w:t> or </w:t>
      </w:r>
      <w:hyperlink r:id="rId25" w:tgtFrame="_blank" w:history="1">
        <w:r w:rsidRPr="00A7094C">
          <w:rPr>
            <w:rFonts w:ascii="Lucida Grande" w:eastAsia="Times New Roman" w:hAnsi="Lucida Grande" w:cs="Lucida Grande"/>
            <w:b/>
            <w:bCs/>
            <w:color w:val="666633"/>
            <w:sz w:val="18"/>
            <w:szCs w:val="18"/>
            <w:u w:val="single"/>
            <w:lang w:eastAsia="en-GB"/>
          </w:rPr>
          <w:t>[pdf document]</w:t>
        </w:r>
      </w:hyperlink>
      <w:r w:rsidRPr="00A7094C">
        <w:rPr>
          <w:rFonts w:ascii="Lucida Grande" w:eastAsia="Times New Roman" w:hAnsi="Lucida Grande" w:cs="Lucida Grande"/>
          <w:color w:val="333333"/>
          <w:sz w:val="18"/>
          <w:szCs w:val="18"/>
          <w:lang w:eastAsia="en-GB"/>
        </w:rPr>
        <w:t>, and return this to the Director of SIPR. The proposal will be assessed as shown in the flowchart.</w:t>
      </w:r>
    </w:p>
    <w:p w14:paraId="32E9E4B4" w14:textId="77777777" w:rsidR="00A7094C" w:rsidRPr="00A7094C" w:rsidRDefault="00A7094C" w:rsidP="00A7094C">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PLEASE NOTE </w:t>
      </w:r>
      <w:r w:rsidRPr="00A7094C">
        <w:rPr>
          <w:rFonts w:ascii="Lucida Grande" w:eastAsia="Times New Roman" w:hAnsi="Lucida Grande" w:cs="Lucida Grande"/>
          <w:b/>
          <w:bCs/>
          <w:color w:val="333333"/>
          <w:sz w:val="18"/>
          <w:szCs w:val="18"/>
          <w:lang w:eastAsia="en-GB"/>
        </w:rPr>
        <w:t>If you are requiring access to Police Data</w:t>
      </w:r>
      <w:r w:rsidRPr="00A7094C">
        <w:rPr>
          <w:rFonts w:ascii="Lucida Grande" w:eastAsia="Times New Roman" w:hAnsi="Lucida Grande" w:cs="Lucida Grande"/>
          <w:color w:val="333333"/>
          <w:sz w:val="18"/>
          <w:szCs w:val="18"/>
          <w:lang w:eastAsia="en-GB"/>
        </w:rPr>
        <w:t>, you will need to complete a </w:t>
      </w:r>
      <w:hyperlink r:id="rId26" w:tgtFrame="_blank" w:history="1">
        <w:r w:rsidRPr="00A7094C">
          <w:rPr>
            <w:rFonts w:ascii="Lucida Grande" w:eastAsia="Times New Roman" w:hAnsi="Lucida Grande" w:cs="Lucida Grande"/>
            <w:b/>
            <w:bCs/>
            <w:color w:val="666633"/>
            <w:sz w:val="18"/>
            <w:szCs w:val="18"/>
            <w:u w:val="single"/>
            <w:lang w:eastAsia="en-GB"/>
          </w:rPr>
          <w:t>Request for Access to Police Data Form</w:t>
        </w:r>
      </w:hyperlink>
    </w:p>
    <w:p w14:paraId="51F7AA87" w14:textId="77777777" w:rsidR="00A7094C" w:rsidRPr="00A7094C" w:rsidRDefault="00A7094C" w:rsidP="00A7094C">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A7094C">
        <w:rPr>
          <w:rFonts w:ascii="Lucida Grande" w:eastAsia="Times New Roman" w:hAnsi="Lucida Grande" w:cs="Lucida Grande"/>
          <w:color w:val="333333"/>
          <w:sz w:val="18"/>
          <w:szCs w:val="18"/>
          <w:lang w:eastAsia="en-GB"/>
        </w:rPr>
        <w:t>Where the proposal is not considered relevant to SIPR, it may be referred to the Scottish Centre for Crime and Justice Research (SCCJR), or another relevant body. The review panel will include representatives, as appropriate, from the SIPR Executive Committee.</w:t>
      </w:r>
    </w:p>
    <w:p w14:paraId="4FF132E4" w14:textId="77777777" w:rsidR="00A7094C" w:rsidRDefault="00A7094C"/>
    <w:sectPr w:rsidR="00A70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C7E04"/>
    <w:multiLevelType w:val="multilevel"/>
    <w:tmpl w:val="7C6E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B3E6C"/>
    <w:multiLevelType w:val="multilevel"/>
    <w:tmpl w:val="06F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C83282"/>
    <w:multiLevelType w:val="multilevel"/>
    <w:tmpl w:val="D2083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6354139">
    <w:abstractNumId w:val="2"/>
  </w:num>
  <w:num w:numId="2" w16cid:durableId="359161936">
    <w:abstractNumId w:val="1"/>
  </w:num>
  <w:num w:numId="3" w16cid:durableId="89118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4C"/>
    <w:rsid w:val="00A70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592E0F"/>
  <w15:chartTrackingRefBased/>
  <w15:docId w15:val="{365B40E4-B208-ED45-BB31-FFFC83D7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094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94C"/>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A7094C"/>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A7094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7094C"/>
    <w:rPr>
      <w:b/>
      <w:bCs/>
    </w:rPr>
  </w:style>
  <w:style w:type="character" w:styleId="Hyperlink">
    <w:name w:val="Hyperlink"/>
    <w:basedOn w:val="DefaultParagraphFont"/>
    <w:uiPriority w:val="99"/>
    <w:semiHidden/>
    <w:unhideWhenUsed/>
    <w:rsid w:val="00A70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8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80425202912/http:/www.sipr.ac.uk/research/fellow.php" TargetMode="External"/><Relationship Id="rId13" Type="http://schemas.openxmlformats.org/officeDocument/2006/relationships/hyperlink" Target="https://web.archive.org/web/20180425202912/http:/www.sipr.ac.uk/downloads/SPA_Public.pdf" TargetMode="External"/><Relationship Id="rId18" Type="http://schemas.openxmlformats.org/officeDocument/2006/relationships/hyperlink" Target="https://web.archive.org/web/20180425202912/http:/www.sipr.ac.uk/research/Henry.php" TargetMode="External"/><Relationship Id="rId26" Type="http://schemas.openxmlformats.org/officeDocument/2006/relationships/hyperlink" Target="https://web.archive.org/web/20180425202912/http:/www.sipr.ac.uk/forms/Police_Data_Access_applications.php" TargetMode="External"/><Relationship Id="rId3" Type="http://schemas.openxmlformats.org/officeDocument/2006/relationships/settings" Target="settings.xml"/><Relationship Id="rId21" Type="http://schemas.openxmlformats.org/officeDocument/2006/relationships/hyperlink" Target="https://web.archive.org/web/20180425202912/http:/www.sipr.ac.uk/research/Donnelly.php" TargetMode="External"/><Relationship Id="rId7" Type="http://schemas.openxmlformats.org/officeDocument/2006/relationships/hyperlink" Target="https://web.archive.org/web/20180425202912/http:/www.sipr.ac.uk/research/PHD.php" TargetMode="External"/><Relationship Id="rId12" Type="http://schemas.openxmlformats.org/officeDocument/2006/relationships/hyperlink" Target="https://web.archive.org/web/20180425202912/http:/www.sipr.ac.uk/research/IMPAKT.php" TargetMode="External"/><Relationship Id="rId17" Type="http://schemas.openxmlformats.org/officeDocument/2006/relationships/hyperlink" Target="https://web.archive.org/web/20180425202912/http:/www.sipr.ac.uk/research/McMillan_Robertson.php" TargetMode="External"/><Relationship Id="rId25" Type="http://schemas.openxmlformats.org/officeDocument/2006/relationships/hyperlink" Target="https://web.archive.org/web/20180425202912/http:/www.sipr.ac.uk/downloads/Enquiry_Proposal_Template.pdf" TargetMode="External"/><Relationship Id="rId2" Type="http://schemas.openxmlformats.org/officeDocument/2006/relationships/styles" Target="styles.xml"/><Relationship Id="rId16" Type="http://schemas.openxmlformats.org/officeDocument/2006/relationships/hyperlink" Target="https://web.archive.org/web/20180425202912/http:/www.sipr.ac.uk/research/PHD.php" TargetMode="External"/><Relationship Id="rId20" Type="http://schemas.openxmlformats.org/officeDocument/2006/relationships/hyperlink" Target="https://web.archive.org/web/20180425202912/http:/www.sipr.ac.uk/research/LaRooy.php" TargetMode="External"/><Relationship Id="rId1" Type="http://schemas.openxmlformats.org/officeDocument/2006/relationships/numbering" Target="numbering.xml"/><Relationship Id="rId6" Type="http://schemas.openxmlformats.org/officeDocument/2006/relationships/hyperlink" Target="https://web.archive.org/web/20180425202912/http:/www.sipr.ac.uk/research/Police_MSc_Projects.php" TargetMode="External"/><Relationship Id="rId11" Type="http://schemas.openxmlformats.org/officeDocument/2006/relationships/hyperlink" Target="https://web.archive.org/web/20180425202912/http:/www.sipr.ac.uk/research/IMPAKT.php" TargetMode="External"/><Relationship Id="rId24" Type="http://schemas.openxmlformats.org/officeDocument/2006/relationships/hyperlink" Target="https://web.archive.org/web/20180425202912/http:/www.sipr.ac.uk/downloads/Enquiry_Proposal_Template.doc" TargetMode="External"/><Relationship Id="rId5" Type="http://schemas.openxmlformats.org/officeDocument/2006/relationships/hyperlink" Target="https://web.archive.org/web/20180425202912/http:/www.sipr.ac.uk/forms/Police_Data_Access_applications.php" TargetMode="External"/><Relationship Id="rId15" Type="http://schemas.openxmlformats.org/officeDocument/2006/relationships/hyperlink" Target="https://web.archive.org/web/20180425202912/http:/www.sipr.ac.uk/research/PHD.php" TargetMode="External"/><Relationship Id="rId23" Type="http://schemas.openxmlformats.org/officeDocument/2006/relationships/hyperlink" Target="https://web.archive.org/web/20180425202912/http:/www.sipr.ac.uk/downloads/Research_Summaries/Research_Summary_6.pdf" TargetMode="External"/><Relationship Id="rId28" Type="http://schemas.openxmlformats.org/officeDocument/2006/relationships/theme" Target="theme/theme1.xml"/><Relationship Id="rId10" Type="http://schemas.openxmlformats.org/officeDocument/2006/relationships/hyperlink" Target="https://web.archive.org/web/20180425202912/http:/www.sipr.ac.uk/downloads/SPA_Public.pdf" TargetMode="External"/><Relationship Id="rId19" Type="http://schemas.openxmlformats.org/officeDocument/2006/relationships/hyperlink" Target="https://web.archive.org/web/20180425202912/http:/www.sipr.ac.uk/research/Korompay.php" TargetMode="External"/><Relationship Id="rId4" Type="http://schemas.openxmlformats.org/officeDocument/2006/relationships/webSettings" Target="webSettings.xml"/><Relationship Id="rId9" Type="http://schemas.openxmlformats.org/officeDocument/2006/relationships/hyperlink" Target="https://web.archive.org/web/20180425202912/http:/www.sipr.ac.uk/research/Small_Grants.php" TargetMode="External"/><Relationship Id="rId14" Type="http://schemas.openxmlformats.org/officeDocument/2006/relationships/hyperlink" Target="https://web.archive.org/web/20180425202912/http:/www.sipr.ac.uk/research/IMPAKT.php" TargetMode="External"/><Relationship Id="rId22" Type="http://schemas.openxmlformats.org/officeDocument/2006/relationships/hyperlink" Target="https://web.archive.org/web/20180425202912/http:/www.sipr.ac.uk/research/Woolnough_SGC.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1343</Words>
  <Characters>7658</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2022-08-22T14:46:00Z</dcterms:created>
  <dcterms:modified xsi:type="dcterms:W3CDTF">2022-08-22T14:50:00Z</dcterms:modified>
</cp:coreProperties>
</file>