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03864"/>
  <w:body>
    <w:p w14:paraId="32A1B0C9" w14:textId="59A86300" w:rsidR="00B73EBA" w:rsidRPr="001A6656" w:rsidRDefault="008A6E10" w:rsidP="001A6656">
      <w:pPr>
        <w:tabs>
          <w:tab w:val="left" w:pos="5743"/>
        </w:tabs>
      </w:pPr>
      <w:r>
        <w:rPr>
          <w:noProof/>
        </w:rPr>
        <w:pict w14:anchorId="592ADB68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margin-left:153.15pt;margin-top:144.95pt;width:357.15pt;height:63.65pt;z-index:251658244;mso-position-horizontal-relative:text;mso-position-vertical-relative:text" filled="f" stroked="f">
            <v:textbox style="mso-next-textbox:#_x0000_s2109">
              <w:txbxContent>
                <w:p w14:paraId="100E7E83" w14:textId="2B06F8C7" w:rsidR="008A6E10" w:rsidRPr="008A6E10" w:rsidRDefault="008A6E10" w:rsidP="008A6E10">
                  <w:pPr>
                    <w:jc w:val="right"/>
                    <w:rPr>
                      <w:rFonts w:ascii="Avenir Next LT Pro Demi" w:hAnsi="Avenir Next LT Pro Demi"/>
                      <w:b/>
                      <w:bCs/>
                      <w:color w:val="203864"/>
                      <w:sz w:val="44"/>
                      <w:szCs w:val="44"/>
                      <w:lang w:val="en-US"/>
                    </w:rPr>
                  </w:pPr>
                  <w:r w:rsidRPr="008A6E10">
                    <w:rPr>
                      <w:rFonts w:ascii="Avenir Next LT Pro Demi" w:hAnsi="Avenir Next LT Pro Demi"/>
                      <w:b/>
                      <w:bCs/>
                      <w:color w:val="203864"/>
                      <w:sz w:val="44"/>
                      <w:szCs w:val="44"/>
                      <w:lang w:val="en-US"/>
                    </w:rPr>
                    <w:t>Protecting Public Facing Officials and their families Online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6BDDCDF" wp14:editId="6ADED3D3">
            <wp:simplePos x="0" y="0"/>
            <wp:positionH relativeFrom="margin">
              <wp:posOffset>-428625</wp:posOffset>
            </wp:positionH>
            <wp:positionV relativeFrom="margin">
              <wp:posOffset>1729105</wp:posOffset>
            </wp:positionV>
            <wp:extent cx="2150745" cy="1428750"/>
            <wp:effectExtent l="0" t="0" r="0" b="0"/>
            <wp:wrapSquare wrapText="bothSides"/>
            <wp:docPr id="1" name="Picture 1" descr="A picture containing graphics, font, logo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s, font, logo, screensho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8" t="18085" r="15256" b="15409"/>
                    <a:stretch/>
                  </pic:blipFill>
                  <pic:spPr bwMode="auto">
                    <a:xfrm>
                      <a:off x="0" y="0"/>
                      <a:ext cx="215074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56863D6">
          <v:shape id="Text Box 2" o:spid="_x0000_s2110" type="#_x0000_t202" style="position:absolute;margin-left:180.15pt;margin-top:364.7pt;width:353.7pt;height:68.25pt;z-index:25165824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fillcolor="#203864" stroked="f">
            <v:textbox style="mso-next-textbox:#Text Box 2">
              <w:txbxContent>
                <w:p w14:paraId="779A22F1" w14:textId="18DED3BF" w:rsidR="003B4BF7" w:rsidRPr="00FF6820" w:rsidRDefault="003B4BF7" w:rsidP="001B7F31">
                  <w:pPr>
                    <w:jc w:val="right"/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</w:pPr>
                  <w:r w:rsidRPr="00FF6820"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  <w:t xml:space="preserve">Where: </w:t>
                  </w:r>
                  <w:r w:rsidR="008A6E10" w:rsidRPr="008A6E10"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  <w:t>Apex Waterloo, Edinburgh</w:t>
                  </w:r>
                </w:p>
                <w:p w14:paraId="0A5B72E1" w14:textId="71F6CC4F" w:rsidR="008F1837" w:rsidRDefault="003B4BF7" w:rsidP="008F1837">
                  <w:pPr>
                    <w:jc w:val="right"/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</w:pPr>
                  <w:r w:rsidRPr="00FF6820"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  <w:t>When:</w:t>
                  </w:r>
                  <w:r w:rsidR="00C676B9" w:rsidRPr="00FF6820"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  <w:t xml:space="preserve"> </w:t>
                  </w:r>
                  <w:r w:rsidR="008A6E10"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  <w:t>Tuesday 3</w:t>
                  </w:r>
                  <w:r w:rsidR="00C676B9" w:rsidRPr="00FF6820">
                    <w:rPr>
                      <w:rFonts w:ascii="Avenir Next LT Pro" w:hAnsi="Avenir Next LT Pro"/>
                      <w:color w:val="203864"/>
                      <w:sz w:val="40"/>
                      <w:szCs w:val="40"/>
                      <w:vertAlign w:val="superscript"/>
                    </w:rPr>
                    <w:t>rd</w:t>
                  </w:r>
                  <w:r w:rsidR="00C676B9" w:rsidRPr="00FF6820">
                    <w:rPr>
                      <w:rFonts w:ascii="Avenir Next LT Pro" w:hAnsi="Avenir Next LT Pro"/>
                      <w:color w:val="203864"/>
                      <w:sz w:val="40"/>
                      <w:szCs w:val="40"/>
                    </w:rPr>
                    <w:t xml:space="preserve"> October 2023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92ADB68">
          <v:shape id="_x0000_s2115" type="#_x0000_t202" style="position:absolute;margin-left:78.15pt;margin-top:229.7pt;width:450.9pt;height:129.75pt;z-index:251706880;mso-position-horizontal-relative:text;mso-position-vertical-relative:text" filled="f" stroked="f">
            <v:textbox style="mso-next-textbox:#_x0000_s2115">
              <w:txbxContent>
                <w:p w14:paraId="7EE022BF" w14:textId="0087E162" w:rsidR="008A6E10" w:rsidRPr="008A6E10" w:rsidRDefault="008A6E10" w:rsidP="008A6E10">
                  <w:pPr>
                    <w:jc w:val="right"/>
                    <w:rPr>
                      <w:rFonts w:ascii="Avenir Next LT Pro Demi" w:hAnsi="Avenir Next LT Pro Demi"/>
                      <w:b/>
                      <w:bCs/>
                      <w:color w:val="203864"/>
                      <w:sz w:val="96"/>
                      <w:szCs w:val="96"/>
                      <w:lang w:val="en-US"/>
                    </w:rPr>
                  </w:pPr>
                  <w:r w:rsidRPr="008A6E10">
                    <w:rPr>
                      <w:rFonts w:ascii="Avenir Next LT Pro Demi" w:hAnsi="Avenir Next LT Pro Demi"/>
                      <w:b/>
                      <w:bCs/>
                      <w:color w:val="203864"/>
                      <w:sz w:val="96"/>
                      <w:szCs w:val="96"/>
                      <w:lang w:val="en-US"/>
                    </w:rPr>
                    <w:t>Multi-stakeholder Symposium</w:t>
                  </w:r>
                </w:p>
              </w:txbxContent>
            </v:textbox>
          </v:shape>
        </w:pict>
      </w:r>
      <w:r>
        <w:rPr>
          <w:noProof/>
        </w:rPr>
        <w:pict w14:anchorId="2C29E43E">
          <v:oval id="_x0000_s2113" style="position:absolute;margin-left:-234.9pt;margin-top:-566.95pt;width:1090.5pt;height:1041pt;z-index:-251658232;visibility:visible;mso-position-horizontal-relative:text;mso-position-vertical-relative:text;mso-width-relative:margin;mso-height-relative:margin;v-text-anchor:middle" fillcolor="white [3212]" stroked="f" strokeweight="1pt">
            <v:stroke joinstyle="miter"/>
          </v:oval>
        </w:pict>
      </w:r>
      <w:r>
        <w:rPr>
          <w:noProof/>
        </w:rPr>
        <w:pict w14:anchorId="2C29E43E">
          <v:oval id="Oval 15" o:spid="_x0000_s2062" style="position:absolute;margin-left:-353.85pt;margin-top:-547.05pt;width:1203.45pt;height:1041pt;z-index:-251658237;visibility:visible;mso-position-horizontal-relative:text;mso-position-vertical-relative:text;mso-width-relative:margin;mso-height-relative:margin;v-text-anchor:middle" fillcolor="#ed7d31" stroked="f" strokeweight="1pt">
            <v:stroke joinstyle="miter"/>
          </v:oval>
        </w:pict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BB6DD9F" wp14:editId="005E737E">
            <wp:simplePos x="0" y="0"/>
            <wp:positionH relativeFrom="column">
              <wp:posOffset>-2267585</wp:posOffset>
            </wp:positionH>
            <wp:positionV relativeFrom="paragraph">
              <wp:posOffset>4605655</wp:posOffset>
            </wp:positionV>
            <wp:extent cx="9601835" cy="62839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" b="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628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837">
        <w:rPr>
          <w:noProof/>
        </w:rPr>
        <w:drawing>
          <wp:anchor distT="0" distB="0" distL="114300" distR="114300" simplePos="0" relativeHeight="251676672" behindDoc="1" locked="0" layoutInCell="1" allowOverlap="1" wp14:anchorId="33ACA6F4" wp14:editId="1EB074AB">
            <wp:simplePos x="0" y="0"/>
            <wp:positionH relativeFrom="column">
              <wp:posOffset>5128260</wp:posOffset>
            </wp:positionH>
            <wp:positionV relativeFrom="paragraph">
              <wp:posOffset>6702672</wp:posOffset>
            </wp:positionV>
            <wp:extent cx="1561465" cy="1561465"/>
            <wp:effectExtent l="0" t="0" r="0" b="0"/>
            <wp:wrapTight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1619376212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76212" name="Picture 1" descr="A qr code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56342D9">
          <v:shape id="_x0000_s2063" type="#_x0000_t202" style="position:absolute;margin-left:331.3pt;margin-top:736.1pt;width:213.55pt;height:25.55pt;z-index:251658242;mso-position-horizontal-relative:margin;mso-position-vertical-relative:margin" filled="f" stroked="f" strokecolor="#f8f8f8">
            <v:textbox style="mso-next-textbox:#_x0000_s2063">
              <w:txbxContent>
                <w:p w14:paraId="5D593990" w14:textId="77777777" w:rsidR="00DE7D80" w:rsidRPr="00B953E6" w:rsidRDefault="00DE7D80" w:rsidP="00F06E3F">
                  <w:pPr>
                    <w:jc w:val="right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953E6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Grant Reference: EP/W032368/1</w:t>
                  </w:r>
                  <w:r w:rsidRPr="00B953E6">
                    <w:rPr>
                      <w:rStyle w:val="eop"/>
                      <w:rFonts w:ascii="Arial" w:hAnsi="Arial" w:cs="Arial"/>
                      <w:color w:val="FFFFFF" w:themeColor="background1"/>
                      <w:sz w:val="28"/>
                      <w:szCs w:val="28"/>
                      <w:shd w:val="clear" w:color="auto" w:fill="EDEBE9"/>
                    </w:rPr>
                    <w:t>​</w:t>
                  </w:r>
                </w:p>
              </w:txbxContent>
            </v:textbox>
            <w10:wrap type="square" anchorx="margin" anchory="margin"/>
          </v:shape>
        </w:pict>
      </w:r>
      <w:r w:rsidR="00BB2213">
        <w:rPr>
          <w:noProof/>
        </w:rPr>
        <w:drawing>
          <wp:anchor distT="0" distB="0" distL="114300" distR="114300" simplePos="0" relativeHeight="251703808" behindDoc="0" locked="0" layoutInCell="1" allowOverlap="1" wp14:anchorId="4FAE50DB" wp14:editId="453EE884">
            <wp:simplePos x="0" y="0"/>
            <wp:positionH relativeFrom="margin">
              <wp:posOffset>5101976</wp:posOffset>
            </wp:positionH>
            <wp:positionV relativeFrom="margin">
              <wp:posOffset>8854109</wp:posOffset>
            </wp:positionV>
            <wp:extent cx="1670050" cy="471170"/>
            <wp:effectExtent l="0" t="0" r="0" b="0"/>
            <wp:wrapSquare wrapText="bothSides"/>
            <wp:docPr id="6" name="Picture 6" descr="A picture containing text, font, symbol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symbol,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02E" w:rsidRPr="00EE4531">
        <w:rPr>
          <w:noProof/>
          <w:sz w:val="2"/>
          <w:szCs w:val="2"/>
        </w:rPr>
        <w:drawing>
          <wp:anchor distT="0" distB="0" distL="114300" distR="114300" simplePos="0" relativeHeight="251658247" behindDoc="0" locked="0" layoutInCell="1" allowOverlap="1" wp14:anchorId="3CA9275B" wp14:editId="0ACDF7BF">
            <wp:simplePos x="0" y="0"/>
            <wp:positionH relativeFrom="margin">
              <wp:posOffset>-630555</wp:posOffset>
            </wp:positionH>
            <wp:positionV relativeFrom="margin">
              <wp:posOffset>9669868</wp:posOffset>
            </wp:positionV>
            <wp:extent cx="7743825" cy="467360"/>
            <wp:effectExtent l="0" t="0" r="0" b="0"/>
            <wp:wrapSquare wrapText="bothSides"/>
            <wp:docPr id="641234066" name="Picture 64123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34066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9" b="22055"/>
                    <a:stretch/>
                  </pic:blipFill>
                  <pic:spPr bwMode="auto">
                    <a:xfrm>
                      <a:off x="0" y="0"/>
                      <a:ext cx="774382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3EBA" w:rsidRPr="001A6656" w:rsidSect="001A6656">
      <w:footerReference w:type="default" r:id="rId16"/>
      <w:footerReference w:type="first" r:id="rId17"/>
      <w:pgSz w:w="11906" w:h="16838"/>
      <w:pgMar w:top="851" w:right="991" w:bottom="851" w:left="993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3E381" w14:textId="77777777" w:rsidR="003C5847" w:rsidRDefault="003C5847" w:rsidP="00EA707B">
      <w:pPr>
        <w:spacing w:after="0" w:line="240" w:lineRule="auto"/>
      </w:pPr>
      <w:r>
        <w:separator/>
      </w:r>
    </w:p>
  </w:endnote>
  <w:endnote w:type="continuationSeparator" w:id="0">
    <w:p w14:paraId="6161CFC6" w14:textId="77777777" w:rsidR="003C5847" w:rsidRDefault="003C5847" w:rsidP="00EA707B">
      <w:pPr>
        <w:spacing w:after="0" w:line="240" w:lineRule="auto"/>
      </w:pPr>
      <w:r>
        <w:continuationSeparator/>
      </w:r>
    </w:p>
  </w:endnote>
  <w:endnote w:type="continuationNotice" w:id="1">
    <w:p w14:paraId="6A79DB60" w14:textId="77777777" w:rsidR="003C5847" w:rsidRDefault="003C58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-Light">
    <w:altName w:val="Calibri"/>
    <w:charset w:val="00"/>
    <w:family w:val="swiss"/>
    <w:pitch w:val="variable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E7D5" w14:textId="483C9ACB" w:rsidR="00727075" w:rsidRPr="00A7168C" w:rsidRDefault="000417C5">
    <w:pPr>
      <w:pStyle w:val="Footer"/>
      <w:jc w:val="right"/>
      <w:rPr>
        <w:b/>
        <w:bCs/>
        <w:color w:val="FFFFFF" w:themeColor="background1"/>
        <w:sz w:val="24"/>
        <w:szCs w:val="24"/>
      </w:rPr>
    </w:pPr>
    <w:r w:rsidRPr="00A7168C">
      <w:rPr>
        <w:noProof/>
        <w:color w:val="FFFFFF" w:themeColor="background1"/>
        <w:sz w:val="32"/>
        <w:szCs w:val="32"/>
      </w:rPr>
      <w:fldChar w:fldCharType="begin"/>
    </w:r>
    <w:r w:rsidRPr="00A7168C">
      <w:rPr>
        <w:noProof/>
        <w:color w:val="FFFFFF" w:themeColor="background1"/>
        <w:sz w:val="32"/>
        <w:szCs w:val="32"/>
      </w:rPr>
      <w:instrText xml:space="preserve"> PAGE   \* MERGEFORMAT </w:instrText>
    </w:r>
    <w:r w:rsidRPr="00A7168C">
      <w:rPr>
        <w:noProof/>
        <w:color w:val="FFFFFF" w:themeColor="background1"/>
        <w:sz w:val="32"/>
        <w:szCs w:val="32"/>
      </w:rPr>
      <w:fldChar w:fldCharType="separate"/>
    </w:r>
    <w:r w:rsidRPr="00A7168C">
      <w:rPr>
        <w:noProof/>
        <w:color w:val="FFFFFF" w:themeColor="background1"/>
        <w:sz w:val="32"/>
        <w:szCs w:val="32"/>
      </w:rPr>
      <w:t>1</w:t>
    </w:r>
    <w:r w:rsidRPr="00A7168C">
      <w:rPr>
        <w:noProof/>
        <w:color w:val="FFFFFF" w:themeColor="background1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9542A" w14:textId="56B8C82D" w:rsidR="00AC2326" w:rsidRDefault="00000000">
    <w:pPr>
      <w:pStyle w:val="Footer"/>
    </w:pPr>
    <w:r>
      <w:rPr>
        <w:noProof/>
      </w:rPr>
      <w:pict w14:anchorId="66F27668">
        <v:rect id="_x0000_s1026" style="position:absolute;margin-left:-49.4pt;margin-top:-5.35pt;width:597.8pt;height:56.95pt;z-index:25165824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CED24" w14:textId="77777777" w:rsidR="003C5847" w:rsidRDefault="003C5847" w:rsidP="00EA707B">
      <w:pPr>
        <w:spacing w:after="0" w:line="240" w:lineRule="auto"/>
      </w:pPr>
      <w:r>
        <w:separator/>
      </w:r>
    </w:p>
  </w:footnote>
  <w:footnote w:type="continuationSeparator" w:id="0">
    <w:p w14:paraId="44A879D5" w14:textId="77777777" w:rsidR="003C5847" w:rsidRDefault="003C5847" w:rsidP="00EA707B">
      <w:pPr>
        <w:spacing w:after="0" w:line="240" w:lineRule="auto"/>
      </w:pPr>
      <w:r>
        <w:continuationSeparator/>
      </w:r>
    </w:p>
  </w:footnote>
  <w:footnote w:type="continuationNotice" w:id="1">
    <w:p w14:paraId="2DCE8390" w14:textId="77777777" w:rsidR="003C5847" w:rsidRDefault="003C584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F22D1"/>
    <w:multiLevelType w:val="multilevel"/>
    <w:tmpl w:val="DA5C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297102"/>
    <w:multiLevelType w:val="hybridMultilevel"/>
    <w:tmpl w:val="55864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452383">
    <w:abstractNumId w:val="0"/>
  </w:num>
  <w:num w:numId="2" w16cid:durableId="2062825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hdrShapeDefaults>
    <o:shapedefaults v:ext="edit" spidmax="2116">
      <o:colormru v:ext="edit" colors="#203864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707B"/>
    <w:rsid w:val="00020BA3"/>
    <w:rsid w:val="00023A64"/>
    <w:rsid w:val="000248CF"/>
    <w:rsid w:val="000417C5"/>
    <w:rsid w:val="00050E32"/>
    <w:rsid w:val="000541C0"/>
    <w:rsid w:val="000566A5"/>
    <w:rsid w:val="00080E5C"/>
    <w:rsid w:val="00096021"/>
    <w:rsid w:val="000A7EE6"/>
    <w:rsid w:val="000C6DCE"/>
    <w:rsid w:val="000C7CF5"/>
    <w:rsid w:val="000D206D"/>
    <w:rsid w:val="000D3099"/>
    <w:rsid w:val="00115D20"/>
    <w:rsid w:val="00134994"/>
    <w:rsid w:val="00146834"/>
    <w:rsid w:val="00163380"/>
    <w:rsid w:val="0019676B"/>
    <w:rsid w:val="001A661A"/>
    <w:rsid w:val="001A6656"/>
    <w:rsid w:val="001B7F31"/>
    <w:rsid w:val="001C7CD2"/>
    <w:rsid w:val="001F2CEF"/>
    <w:rsid w:val="002334B0"/>
    <w:rsid w:val="0023637A"/>
    <w:rsid w:val="002447A3"/>
    <w:rsid w:val="00256419"/>
    <w:rsid w:val="00261CE9"/>
    <w:rsid w:val="00264A30"/>
    <w:rsid w:val="00274707"/>
    <w:rsid w:val="00281449"/>
    <w:rsid w:val="002951E9"/>
    <w:rsid w:val="002B36BA"/>
    <w:rsid w:val="002B7A9F"/>
    <w:rsid w:val="002B7B9F"/>
    <w:rsid w:val="002D56C8"/>
    <w:rsid w:val="002E5343"/>
    <w:rsid w:val="002E6D1B"/>
    <w:rsid w:val="002E6FFB"/>
    <w:rsid w:val="002F3AAF"/>
    <w:rsid w:val="00305FA9"/>
    <w:rsid w:val="00307687"/>
    <w:rsid w:val="0031031F"/>
    <w:rsid w:val="00316EAB"/>
    <w:rsid w:val="0035500A"/>
    <w:rsid w:val="003654B2"/>
    <w:rsid w:val="00381006"/>
    <w:rsid w:val="003824E7"/>
    <w:rsid w:val="003B0E8F"/>
    <w:rsid w:val="003B4BF7"/>
    <w:rsid w:val="003B742A"/>
    <w:rsid w:val="003C5847"/>
    <w:rsid w:val="003F723C"/>
    <w:rsid w:val="00405B44"/>
    <w:rsid w:val="0040787A"/>
    <w:rsid w:val="00416425"/>
    <w:rsid w:val="00421B85"/>
    <w:rsid w:val="0042398E"/>
    <w:rsid w:val="004241C4"/>
    <w:rsid w:val="00437F22"/>
    <w:rsid w:val="0047607C"/>
    <w:rsid w:val="00484AE3"/>
    <w:rsid w:val="004943E2"/>
    <w:rsid w:val="004B0231"/>
    <w:rsid w:val="004B333C"/>
    <w:rsid w:val="004C25B5"/>
    <w:rsid w:val="004C7EB7"/>
    <w:rsid w:val="0050523A"/>
    <w:rsid w:val="00512420"/>
    <w:rsid w:val="00530CD9"/>
    <w:rsid w:val="00531F4D"/>
    <w:rsid w:val="00536AF2"/>
    <w:rsid w:val="00591EC7"/>
    <w:rsid w:val="005E15D1"/>
    <w:rsid w:val="005E1789"/>
    <w:rsid w:val="005E2B8F"/>
    <w:rsid w:val="00604A08"/>
    <w:rsid w:val="00660E1F"/>
    <w:rsid w:val="00676FDF"/>
    <w:rsid w:val="006846BD"/>
    <w:rsid w:val="006902EA"/>
    <w:rsid w:val="00690D75"/>
    <w:rsid w:val="006B605E"/>
    <w:rsid w:val="006C70FB"/>
    <w:rsid w:val="006E2AE1"/>
    <w:rsid w:val="006E4143"/>
    <w:rsid w:val="00727075"/>
    <w:rsid w:val="007274A7"/>
    <w:rsid w:val="007332D6"/>
    <w:rsid w:val="00733B11"/>
    <w:rsid w:val="00734F5A"/>
    <w:rsid w:val="00787CE4"/>
    <w:rsid w:val="00793DD4"/>
    <w:rsid w:val="0079462D"/>
    <w:rsid w:val="00797B16"/>
    <w:rsid w:val="007A1B96"/>
    <w:rsid w:val="007B497C"/>
    <w:rsid w:val="007C3E58"/>
    <w:rsid w:val="007D2E65"/>
    <w:rsid w:val="007F01B5"/>
    <w:rsid w:val="007F2008"/>
    <w:rsid w:val="007F6BF5"/>
    <w:rsid w:val="008133FA"/>
    <w:rsid w:val="0083550C"/>
    <w:rsid w:val="008410FB"/>
    <w:rsid w:val="00852C9A"/>
    <w:rsid w:val="008606D3"/>
    <w:rsid w:val="00872FAF"/>
    <w:rsid w:val="00883647"/>
    <w:rsid w:val="008A6E10"/>
    <w:rsid w:val="008B6555"/>
    <w:rsid w:val="008D27B9"/>
    <w:rsid w:val="008D3515"/>
    <w:rsid w:val="008F1837"/>
    <w:rsid w:val="008F3407"/>
    <w:rsid w:val="008F3694"/>
    <w:rsid w:val="008F6BDE"/>
    <w:rsid w:val="00914D84"/>
    <w:rsid w:val="00930C39"/>
    <w:rsid w:val="00936A68"/>
    <w:rsid w:val="009464CB"/>
    <w:rsid w:val="009474B0"/>
    <w:rsid w:val="00976C75"/>
    <w:rsid w:val="0099684A"/>
    <w:rsid w:val="009B6AFF"/>
    <w:rsid w:val="009C43A8"/>
    <w:rsid w:val="009C5987"/>
    <w:rsid w:val="00A01D5D"/>
    <w:rsid w:val="00A04B2B"/>
    <w:rsid w:val="00A36563"/>
    <w:rsid w:val="00A43731"/>
    <w:rsid w:val="00A5784A"/>
    <w:rsid w:val="00A7168C"/>
    <w:rsid w:val="00A8202E"/>
    <w:rsid w:val="00A84435"/>
    <w:rsid w:val="00AA0515"/>
    <w:rsid w:val="00AB12BA"/>
    <w:rsid w:val="00AB4A1F"/>
    <w:rsid w:val="00AC2326"/>
    <w:rsid w:val="00AE27C8"/>
    <w:rsid w:val="00AE51D1"/>
    <w:rsid w:val="00B177CC"/>
    <w:rsid w:val="00B2237C"/>
    <w:rsid w:val="00B36EE9"/>
    <w:rsid w:val="00B47D28"/>
    <w:rsid w:val="00B509FC"/>
    <w:rsid w:val="00B5533D"/>
    <w:rsid w:val="00B600F8"/>
    <w:rsid w:val="00B678FA"/>
    <w:rsid w:val="00B73EBA"/>
    <w:rsid w:val="00B87824"/>
    <w:rsid w:val="00B91464"/>
    <w:rsid w:val="00B953E6"/>
    <w:rsid w:val="00BB2213"/>
    <w:rsid w:val="00BB476B"/>
    <w:rsid w:val="00BB5B20"/>
    <w:rsid w:val="00BB7055"/>
    <w:rsid w:val="00BC741D"/>
    <w:rsid w:val="00BD0C38"/>
    <w:rsid w:val="00BD66D7"/>
    <w:rsid w:val="00BF05C4"/>
    <w:rsid w:val="00C17E63"/>
    <w:rsid w:val="00C22819"/>
    <w:rsid w:val="00C30807"/>
    <w:rsid w:val="00C51A5A"/>
    <w:rsid w:val="00C533AF"/>
    <w:rsid w:val="00C67222"/>
    <w:rsid w:val="00C676B9"/>
    <w:rsid w:val="00C70E5A"/>
    <w:rsid w:val="00C8195E"/>
    <w:rsid w:val="00C8341A"/>
    <w:rsid w:val="00C8766C"/>
    <w:rsid w:val="00CE67A6"/>
    <w:rsid w:val="00CE7C5C"/>
    <w:rsid w:val="00CF0CC0"/>
    <w:rsid w:val="00D00DAC"/>
    <w:rsid w:val="00D023DF"/>
    <w:rsid w:val="00D03086"/>
    <w:rsid w:val="00D10422"/>
    <w:rsid w:val="00D10A22"/>
    <w:rsid w:val="00D21AD3"/>
    <w:rsid w:val="00D2775B"/>
    <w:rsid w:val="00D332B1"/>
    <w:rsid w:val="00D41799"/>
    <w:rsid w:val="00D41F0C"/>
    <w:rsid w:val="00D528E5"/>
    <w:rsid w:val="00D57040"/>
    <w:rsid w:val="00D635F4"/>
    <w:rsid w:val="00D71CF1"/>
    <w:rsid w:val="00D850FC"/>
    <w:rsid w:val="00D97065"/>
    <w:rsid w:val="00DD0AFF"/>
    <w:rsid w:val="00DE7D80"/>
    <w:rsid w:val="00DF77F1"/>
    <w:rsid w:val="00E524C6"/>
    <w:rsid w:val="00E667E6"/>
    <w:rsid w:val="00EA264F"/>
    <w:rsid w:val="00EA6AA6"/>
    <w:rsid w:val="00EA707B"/>
    <w:rsid w:val="00EB3416"/>
    <w:rsid w:val="00EB6E93"/>
    <w:rsid w:val="00EB6EAC"/>
    <w:rsid w:val="00EC1290"/>
    <w:rsid w:val="00EC3BF7"/>
    <w:rsid w:val="00EF5886"/>
    <w:rsid w:val="00F06E3F"/>
    <w:rsid w:val="00F21DA0"/>
    <w:rsid w:val="00F27A7F"/>
    <w:rsid w:val="00F329F5"/>
    <w:rsid w:val="00F45AF7"/>
    <w:rsid w:val="00F5586C"/>
    <w:rsid w:val="00F57C77"/>
    <w:rsid w:val="00F61FA9"/>
    <w:rsid w:val="00F7113B"/>
    <w:rsid w:val="00F763B3"/>
    <w:rsid w:val="00F813D0"/>
    <w:rsid w:val="00FC5834"/>
    <w:rsid w:val="00FD3900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>
      <o:colormru v:ext="edit" colors="#203864"/>
    </o:shapedefaults>
    <o:shapelayout v:ext="edit">
      <o:idmap v:ext="edit" data="2"/>
    </o:shapelayout>
  </w:shapeDefaults>
  <w:decimalSymbol w:val="."/>
  <w:listSeparator w:val=","/>
  <w14:docId w14:val="7EBF6530"/>
  <w15:docId w15:val="{41809000-CC33-4935-B00F-72D6FF6B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7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7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07B"/>
  </w:style>
  <w:style w:type="paragraph" w:styleId="Footer">
    <w:name w:val="footer"/>
    <w:basedOn w:val="Normal"/>
    <w:link w:val="FooterChar"/>
    <w:uiPriority w:val="99"/>
    <w:unhideWhenUsed/>
    <w:rsid w:val="00EA7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07B"/>
  </w:style>
  <w:style w:type="character" w:customStyle="1" w:styleId="eop">
    <w:name w:val="eop"/>
    <w:basedOn w:val="DefaultParagraphFont"/>
    <w:rsid w:val="008410FB"/>
  </w:style>
  <w:style w:type="paragraph" w:styleId="BodyText">
    <w:name w:val="Body Text"/>
    <w:basedOn w:val="Normal"/>
    <w:link w:val="BodyTextChar"/>
    <w:uiPriority w:val="1"/>
    <w:qFormat/>
    <w:rsid w:val="00604A08"/>
    <w:pPr>
      <w:widowControl w:val="0"/>
      <w:autoSpaceDE w:val="0"/>
      <w:autoSpaceDN w:val="0"/>
      <w:spacing w:before="1" w:after="0" w:line="240" w:lineRule="auto"/>
      <w:ind w:left="20"/>
    </w:pPr>
    <w:rPr>
      <w:rFonts w:ascii="Avenir-Light" w:eastAsia="Avenir-Light" w:hAnsi="Avenir-Light" w:cs="Avenir-Light"/>
      <w:sz w:val="24"/>
      <w:szCs w:val="24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604A08"/>
    <w:rPr>
      <w:rFonts w:ascii="Avenir-Light" w:eastAsia="Avenir-Light" w:hAnsi="Avenir-Light" w:cs="Avenir-Light"/>
      <w:sz w:val="24"/>
      <w:szCs w:val="24"/>
      <w:lang w:val="fr-FR"/>
    </w:rPr>
  </w:style>
  <w:style w:type="paragraph" w:styleId="ListParagraph">
    <w:name w:val="List Paragraph"/>
    <w:basedOn w:val="Normal"/>
    <w:uiPriority w:val="34"/>
    <w:qFormat/>
    <w:rsid w:val="007F01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63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6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2143bf-042d-445f-9f8b-4afb64f05aaa">
      <Terms xmlns="http://schemas.microsoft.com/office/infopath/2007/PartnerControls"/>
    </lcf76f155ced4ddcb4097134ff3c332f>
    <TaxCatchAll xmlns="63641c23-6e0e-4ee0-aa16-b3b720c59f0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05CB4A857314D81CEC39FF6E6BE43" ma:contentTypeVersion="10" ma:contentTypeDescription="Create a new document." ma:contentTypeScope="" ma:versionID="a7aec29ac853f642ee41b0503ad25358">
  <xsd:schema xmlns:xsd="http://www.w3.org/2001/XMLSchema" xmlns:xs="http://www.w3.org/2001/XMLSchema" xmlns:p="http://schemas.microsoft.com/office/2006/metadata/properties" xmlns:ns2="592143bf-042d-445f-9f8b-4afb64f05aaa" xmlns:ns3="63641c23-6e0e-4ee0-aa16-b3b720c59f0a" targetNamespace="http://schemas.microsoft.com/office/2006/metadata/properties" ma:root="true" ma:fieldsID="feac34aa542a9cffa7696d967e9ca336" ns2:_="" ns3:_="">
    <xsd:import namespace="592143bf-042d-445f-9f8b-4afb64f05aaa"/>
    <xsd:import namespace="63641c23-6e0e-4ee0-aa16-b3b720c59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143bf-042d-445f-9f8b-4afb64f05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474c433-8f55-4a30-8add-d96be3d684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41c23-6e0e-4ee0-aa16-b3b720c59f0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015bf13-75cc-4077-bac9-9c184924011e}" ma:internalName="TaxCatchAll" ma:showField="CatchAllData" ma:web="63641c23-6e0e-4ee0-aa16-b3b720c59f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44E220-4E51-4793-A003-878B8FF67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A412C7-7CC4-465F-92E0-27B4F6306961}">
  <ds:schemaRefs>
    <ds:schemaRef ds:uri="http://schemas.microsoft.com/office/2006/metadata/properties"/>
    <ds:schemaRef ds:uri="http://schemas.microsoft.com/office/infopath/2007/PartnerControls"/>
    <ds:schemaRef ds:uri="592143bf-042d-445f-9f8b-4afb64f05aaa"/>
    <ds:schemaRef ds:uri="63641c23-6e0e-4ee0-aa16-b3b720c59f0a"/>
  </ds:schemaRefs>
</ds:datastoreItem>
</file>

<file path=customXml/itemProps3.xml><?xml version="1.0" encoding="utf-8"?>
<ds:datastoreItem xmlns:ds="http://schemas.openxmlformats.org/officeDocument/2006/customXml" ds:itemID="{2C2FE05B-B437-49EA-8D7B-0B23B05802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F0D74B-1714-4888-A6F6-91B8AB27B2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143bf-042d-445f-9f8b-4afb64f05aaa"/>
    <ds:schemaRef ds:uri="63641c23-6e0e-4ee0-aa16-b3b720c59f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Links>
    <vt:vector size="12" baseType="variant">
      <vt:variant>
        <vt:i4>5963833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https://www.google.com/maps/place/Apex+Waterloo+Place+Hotel/@55.9538883,-3.189125,17z/data=!3m1!4b1!4m8!3m7!1s0x4887c78ed01ac439:0xced2c7bfc52ba664!5m2!4m1!1i2!8m2!3d55.9538853!4d-3.1869363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https://3po-project.co.uk/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Craig, Monica</dc:creator>
  <cp:keywords/>
  <dc:description/>
  <cp:lastModifiedBy>Craig, Monica</cp:lastModifiedBy>
  <cp:revision>3</cp:revision>
  <dcterms:created xsi:type="dcterms:W3CDTF">2023-08-30T13:50:00Z</dcterms:created>
  <dcterms:modified xsi:type="dcterms:W3CDTF">2023-08-30T18:11:00Z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0x0101003DC05CB4A857314D81CEC39FF6E6BE43</vt:lpwstr>
  </property>
  <property fmtid="{D5CDD505-2E9C-101B-9397-08002B2CF9AE}" pid="3" name="MediaServiceImageTags">
    <vt:lpwstr/>
  </property>
</Properties>
</file>